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43" w:rsidRDefault="005339B5" w:rsidP="00757920">
      <w:pPr>
        <w:tabs>
          <w:tab w:val="right" w:pos="7498"/>
        </w:tabs>
        <w:jc w:val="center"/>
        <w:rPr>
          <w:rFonts w:ascii="隶书" w:eastAsia="隶书" w:hAnsi="华文中宋"/>
          <w:b/>
          <w:bCs/>
          <w:color w:val="FF0000"/>
          <w:sz w:val="144"/>
        </w:rPr>
      </w:pPr>
      <w:r w:rsidRPr="00610543">
        <w:rPr>
          <w:noProof/>
          <w:sz w:val="152"/>
          <w:szCs w:val="152"/>
        </w:rPr>
        <w:drawing>
          <wp:anchor distT="0" distB="0" distL="114300" distR="114300" simplePos="0" relativeHeight="251656704" behindDoc="0" locked="0" layoutInCell="1" allowOverlap="1">
            <wp:simplePos x="0" y="0"/>
            <wp:positionH relativeFrom="margin">
              <wp:align>left</wp:align>
            </wp:positionH>
            <wp:positionV relativeFrom="paragraph">
              <wp:posOffset>161290</wp:posOffset>
            </wp:positionV>
            <wp:extent cx="1200150" cy="975360"/>
            <wp:effectExtent l="0" t="0" r="0" b="0"/>
            <wp:wrapSquare wrapText="bothSides"/>
            <wp:docPr id="1"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bia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75360"/>
                    </a:xfrm>
                    <a:prstGeom prst="rect">
                      <a:avLst/>
                    </a:prstGeom>
                    <a:noFill/>
                  </pic:spPr>
                </pic:pic>
              </a:graphicData>
            </a:graphic>
            <wp14:sizeRelH relativeFrom="margin">
              <wp14:pctWidth>0</wp14:pctWidth>
            </wp14:sizeRelH>
            <wp14:sizeRelV relativeFrom="margin">
              <wp14:pctHeight>0</wp14:pctHeight>
            </wp14:sizeRelV>
          </wp:anchor>
        </w:drawing>
      </w:r>
      <w:r w:rsidR="009E3924" w:rsidRPr="00610543">
        <w:rPr>
          <w:rFonts w:ascii="隶书" w:eastAsia="隶书" w:hAnsi="华文中宋" w:hint="eastAsia"/>
          <w:b/>
          <w:bCs/>
          <w:color w:val="FF0000"/>
          <w:sz w:val="152"/>
          <w:szCs w:val="152"/>
        </w:rPr>
        <w:t>廉洁浦集</w:t>
      </w:r>
      <w:r>
        <w:rPr>
          <w:rFonts w:ascii="隶书" w:eastAsia="隶书" w:hAnsi="华文中宋" w:hint="eastAsia"/>
          <w:b/>
          <w:bCs/>
          <w:color w:val="FF0000"/>
          <w:sz w:val="144"/>
        </w:rPr>
        <w:t xml:space="preserve"> </w:t>
      </w:r>
    </w:p>
    <w:p w:rsidR="00A639B4" w:rsidRPr="00A639B4" w:rsidRDefault="00A639B4" w:rsidP="00A639B4">
      <w:pPr>
        <w:tabs>
          <w:tab w:val="right" w:pos="7498"/>
        </w:tabs>
        <w:jc w:val="center"/>
        <w:rPr>
          <w:b/>
          <w:color w:val="FF0000"/>
          <w:sz w:val="40"/>
          <w:szCs w:val="40"/>
        </w:rPr>
      </w:pPr>
      <w:r w:rsidRPr="00A639B4">
        <w:rPr>
          <w:b/>
          <w:color w:val="FF0000"/>
          <w:sz w:val="40"/>
          <w:szCs w:val="40"/>
        </w:rPr>
        <w:t>浦东公司党风廉政学习材料</w:t>
      </w:r>
    </w:p>
    <w:p w:rsidR="005339B5" w:rsidRPr="00A639B4" w:rsidRDefault="00A639B4" w:rsidP="00A639B4">
      <w:pPr>
        <w:tabs>
          <w:tab w:val="right" w:pos="7498"/>
        </w:tabs>
        <w:jc w:val="center"/>
        <w:rPr>
          <w:color w:val="FF0000"/>
          <w:sz w:val="36"/>
        </w:rPr>
      </w:pPr>
      <w:r>
        <w:rPr>
          <w:color w:val="FF0000"/>
          <w:sz w:val="36"/>
        </w:rPr>
        <w:t>（</w:t>
      </w:r>
      <w:r w:rsidRPr="00A639B4">
        <w:rPr>
          <w:rFonts w:hint="eastAsia"/>
          <w:color w:val="FF0000"/>
          <w:sz w:val="36"/>
        </w:rPr>
        <w:t>2</w:t>
      </w:r>
      <w:r w:rsidRPr="00A639B4">
        <w:rPr>
          <w:color w:val="FF0000"/>
          <w:sz w:val="36"/>
        </w:rPr>
        <w:t>024</w:t>
      </w:r>
      <w:r w:rsidRPr="00A639B4">
        <w:rPr>
          <w:color w:val="FF0000"/>
          <w:sz w:val="36"/>
        </w:rPr>
        <w:t>年</w:t>
      </w:r>
      <w:r w:rsidR="005339B5">
        <w:rPr>
          <w:rFonts w:hint="eastAsia"/>
          <w:color w:val="FF0000"/>
          <w:sz w:val="36"/>
        </w:rPr>
        <w:t>第</w:t>
      </w:r>
      <w:r w:rsidR="00E65F9A">
        <w:rPr>
          <w:color w:val="FF0000"/>
          <w:sz w:val="36"/>
        </w:rPr>
        <w:t>5</w:t>
      </w:r>
      <w:r w:rsidR="005339B5">
        <w:rPr>
          <w:rFonts w:hint="eastAsia"/>
          <w:color w:val="FF0000"/>
          <w:sz w:val="36"/>
        </w:rPr>
        <w:t>期</w:t>
      </w:r>
      <w:r>
        <w:rPr>
          <w:color w:val="FF0000"/>
          <w:sz w:val="36"/>
        </w:rPr>
        <w:t>）</w:t>
      </w:r>
    </w:p>
    <w:p w:rsidR="005339B5" w:rsidRPr="00A639B4" w:rsidRDefault="005339B5" w:rsidP="00A639B4">
      <w:pPr>
        <w:pBdr>
          <w:bottom w:val="single" w:sz="12" w:space="1" w:color="auto"/>
        </w:pBdr>
        <w:spacing w:line="360" w:lineRule="exact"/>
        <w:rPr>
          <w:color w:val="FF0000"/>
          <w:spacing w:val="-6"/>
          <w:sz w:val="32"/>
          <w:szCs w:val="32"/>
        </w:rPr>
      </w:pPr>
      <w:r>
        <w:rPr>
          <w:color w:val="FF0000"/>
          <w:sz w:val="28"/>
        </w:rPr>
        <w:t xml:space="preserve">            </w:t>
      </w:r>
      <w:r>
        <w:rPr>
          <w:rFonts w:hint="eastAsia"/>
          <w:color w:val="FF0000"/>
          <w:sz w:val="28"/>
        </w:rPr>
        <w:t xml:space="preserve">   </w:t>
      </w:r>
      <w:r w:rsidR="00B33725">
        <w:rPr>
          <w:color w:val="FF0000"/>
          <w:sz w:val="28"/>
        </w:rPr>
        <w:t xml:space="preserve"> </w:t>
      </w:r>
      <w:r w:rsidR="00926FDC">
        <w:rPr>
          <w:color w:val="FF0000"/>
          <w:sz w:val="28"/>
        </w:rPr>
        <w:t xml:space="preserve"> </w:t>
      </w:r>
      <w:r w:rsidR="00A639B4">
        <w:rPr>
          <w:color w:val="FF0000"/>
          <w:sz w:val="28"/>
        </w:rPr>
        <w:t xml:space="preserve">             </w:t>
      </w:r>
      <w:r w:rsidR="00E71F5B">
        <w:rPr>
          <w:color w:val="FF0000"/>
          <w:sz w:val="28"/>
        </w:rPr>
        <w:t xml:space="preserve"> </w:t>
      </w:r>
      <w:r w:rsidR="00A639B4">
        <w:rPr>
          <w:color w:val="FF0000"/>
          <w:sz w:val="28"/>
        </w:rPr>
        <w:t xml:space="preserve">              </w:t>
      </w:r>
      <w:r w:rsidR="00A639B4" w:rsidRPr="00A639B4">
        <w:rPr>
          <w:rFonts w:hint="eastAsia"/>
          <w:color w:val="FF0000"/>
          <w:spacing w:val="-6"/>
          <w:sz w:val="32"/>
          <w:szCs w:val="32"/>
        </w:rPr>
        <w:t>浦东公司纪委</w:t>
      </w:r>
      <w:r w:rsidR="00A639B4" w:rsidRPr="00A639B4">
        <w:rPr>
          <w:color w:val="FF0000"/>
          <w:spacing w:val="-6"/>
          <w:sz w:val="32"/>
          <w:szCs w:val="32"/>
        </w:rPr>
        <w:t xml:space="preserve">  </w:t>
      </w:r>
      <w:r w:rsidR="00A639B4" w:rsidRPr="00A639B4">
        <w:rPr>
          <w:rFonts w:hint="eastAsia"/>
          <w:color w:val="FF0000"/>
          <w:sz w:val="32"/>
          <w:szCs w:val="32"/>
        </w:rPr>
        <w:t>编</w:t>
      </w:r>
    </w:p>
    <w:p w:rsidR="009F7DE4" w:rsidRDefault="009F7DE4" w:rsidP="00491A1B">
      <w:pPr>
        <w:spacing w:line="560" w:lineRule="exact"/>
        <w:jc w:val="center"/>
        <w:rPr>
          <w:rFonts w:ascii="仿宋" w:eastAsia="仿宋" w:hAnsi="仿宋"/>
          <w:color w:val="000000" w:themeColor="text1"/>
          <w:sz w:val="32"/>
          <w:szCs w:val="32"/>
        </w:rPr>
      </w:pPr>
    </w:p>
    <w:p w:rsidR="00CC52CD" w:rsidRDefault="005D2FEF" w:rsidP="00DE5F37">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895863">
        <w:rPr>
          <w:rFonts w:ascii="仿宋" w:eastAsia="仿宋" w:hAnsi="仿宋" w:hint="eastAsia"/>
          <w:b/>
          <w:color w:val="FF0000"/>
          <w:sz w:val="36"/>
          <w:szCs w:val="36"/>
        </w:rPr>
        <w:t>重点</w:t>
      </w:r>
      <w:r w:rsidRPr="00895863">
        <w:rPr>
          <w:rFonts w:ascii="仿宋" w:eastAsia="仿宋" w:hAnsi="仿宋" w:hint="eastAsia"/>
          <w:b/>
          <w:color w:val="FF0000"/>
          <w:sz w:val="36"/>
          <w:szCs w:val="36"/>
        </w:rPr>
        <w:t>关注</w:t>
      </w:r>
    </w:p>
    <w:p w:rsidR="00382BDA" w:rsidRDefault="00CC52CD" w:rsidP="00DE5F37">
      <w:pPr>
        <w:pStyle w:val="ab"/>
        <w:numPr>
          <w:ilvl w:val="0"/>
          <w:numId w:val="2"/>
        </w:numPr>
        <w:spacing w:line="600" w:lineRule="exact"/>
        <w:ind w:right="301" w:firstLineChars="0"/>
        <w:jc w:val="left"/>
        <w:rPr>
          <w:rFonts w:ascii="华文中宋" w:eastAsia="华文中宋" w:hAnsi="华文中宋"/>
          <w:color w:val="000000" w:themeColor="text1"/>
          <w:sz w:val="32"/>
          <w:szCs w:val="32"/>
        </w:rPr>
      </w:pPr>
      <w:r w:rsidRPr="00CC52CD">
        <w:rPr>
          <w:rFonts w:ascii="华文中宋" w:eastAsia="华文中宋" w:hAnsi="华文中宋" w:hint="eastAsia"/>
          <w:color w:val="000000" w:themeColor="text1"/>
          <w:sz w:val="32"/>
          <w:szCs w:val="32"/>
        </w:rPr>
        <w:t>严明纪律把党建设得更加坚强有力</w:t>
      </w:r>
    </w:p>
    <w:p w:rsidR="00FF3C96" w:rsidRPr="00382BDA" w:rsidRDefault="00692318" w:rsidP="00DE5F37">
      <w:pPr>
        <w:pStyle w:val="ab"/>
        <w:numPr>
          <w:ilvl w:val="0"/>
          <w:numId w:val="2"/>
        </w:numPr>
        <w:spacing w:line="600" w:lineRule="exact"/>
        <w:ind w:right="301" w:firstLineChars="0"/>
        <w:jc w:val="left"/>
        <w:rPr>
          <w:rFonts w:ascii="华文中宋" w:eastAsia="华文中宋" w:hAnsi="华文中宋"/>
          <w:color w:val="000000" w:themeColor="text1"/>
          <w:sz w:val="32"/>
          <w:szCs w:val="32"/>
        </w:rPr>
      </w:pPr>
      <w:r w:rsidRPr="00692318">
        <w:rPr>
          <w:rFonts w:ascii="华文中宋" w:eastAsia="华文中宋" w:hAnsi="华文中宋" w:hint="eastAsia"/>
          <w:color w:val="000000" w:themeColor="text1"/>
          <w:sz w:val="32"/>
          <w:szCs w:val="32"/>
        </w:rPr>
        <w:t>加强纪律建设推动发展</w:t>
      </w:r>
      <w:r>
        <w:rPr>
          <w:rFonts w:ascii="华文中宋" w:eastAsia="华文中宋" w:hAnsi="华文中宋" w:hint="eastAsia"/>
          <w:color w:val="000000" w:themeColor="text1"/>
          <w:sz w:val="32"/>
          <w:szCs w:val="32"/>
        </w:rPr>
        <w:t>，</w:t>
      </w:r>
      <w:r w:rsidRPr="00692318">
        <w:rPr>
          <w:rFonts w:ascii="华文中宋" w:eastAsia="华文中宋" w:hAnsi="华文中宋" w:hint="eastAsia"/>
          <w:color w:val="000000" w:themeColor="text1"/>
          <w:sz w:val="32"/>
          <w:szCs w:val="32"/>
        </w:rPr>
        <w:t>市政府党组开展党纪学习教育专题交流研讨</w:t>
      </w:r>
    </w:p>
    <w:p w:rsidR="000063D0" w:rsidRPr="000063D0" w:rsidRDefault="000063D0" w:rsidP="00DE5F37">
      <w:pPr>
        <w:spacing w:line="600" w:lineRule="exact"/>
        <w:ind w:right="301"/>
        <w:jc w:val="left"/>
        <w:rPr>
          <w:rFonts w:ascii="华文中宋" w:eastAsia="华文中宋" w:hAnsi="华文中宋"/>
          <w:color w:val="000000" w:themeColor="text1"/>
          <w:sz w:val="32"/>
          <w:szCs w:val="32"/>
        </w:rPr>
      </w:pPr>
    </w:p>
    <w:p w:rsidR="00861127" w:rsidRPr="00895863" w:rsidRDefault="00861127" w:rsidP="00DE5F37">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B50D77">
        <w:rPr>
          <w:rFonts w:ascii="仿宋" w:eastAsia="仿宋" w:hAnsi="仿宋" w:hint="eastAsia"/>
          <w:b/>
          <w:color w:val="FF0000"/>
          <w:sz w:val="36"/>
          <w:szCs w:val="36"/>
        </w:rPr>
        <w:t>监督曝光</w:t>
      </w:r>
    </w:p>
    <w:p w:rsidR="00A639B4" w:rsidRPr="00B50D77" w:rsidRDefault="00B50D77" w:rsidP="00DE5F37">
      <w:pPr>
        <w:pStyle w:val="ab"/>
        <w:numPr>
          <w:ilvl w:val="0"/>
          <w:numId w:val="2"/>
        </w:numPr>
        <w:spacing w:line="600" w:lineRule="exact"/>
        <w:ind w:right="301" w:firstLineChars="0"/>
        <w:jc w:val="left"/>
        <w:rPr>
          <w:rFonts w:ascii="华文中宋" w:eastAsia="华文中宋" w:hAnsi="华文中宋"/>
          <w:color w:val="000000" w:themeColor="text1"/>
          <w:sz w:val="32"/>
          <w:szCs w:val="32"/>
        </w:rPr>
      </w:pPr>
      <w:r w:rsidRPr="00B50D77">
        <w:rPr>
          <w:rFonts w:ascii="华文中宋" w:eastAsia="华文中宋" w:hAnsi="华文中宋" w:hint="eastAsia"/>
          <w:color w:val="000000" w:themeColor="text1"/>
          <w:sz w:val="32"/>
          <w:szCs w:val="32"/>
        </w:rPr>
        <w:t>上海公开通报多起违反中央八项规定精神典型问题</w:t>
      </w:r>
    </w:p>
    <w:p w:rsidR="00B50D77" w:rsidRDefault="00B50D77" w:rsidP="00DE5F37">
      <w:pPr>
        <w:spacing w:line="600" w:lineRule="exact"/>
        <w:ind w:right="301"/>
        <w:jc w:val="left"/>
        <w:rPr>
          <w:rFonts w:ascii="仿宋" w:eastAsia="仿宋" w:hAnsi="仿宋"/>
          <w:b/>
          <w:color w:val="FF0000"/>
          <w:sz w:val="36"/>
          <w:szCs w:val="36"/>
        </w:rPr>
      </w:pPr>
    </w:p>
    <w:p w:rsidR="00B00CAD" w:rsidRPr="00895863" w:rsidRDefault="00B00CAD" w:rsidP="00DE5F37">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以</w:t>
      </w:r>
      <w:proofErr w:type="gramStart"/>
      <w:r>
        <w:rPr>
          <w:rFonts w:ascii="仿宋" w:eastAsia="仿宋" w:hAnsi="仿宋" w:hint="eastAsia"/>
          <w:b/>
          <w:color w:val="FF0000"/>
          <w:sz w:val="36"/>
          <w:szCs w:val="36"/>
        </w:rPr>
        <w:t>案释纪</w:t>
      </w:r>
      <w:proofErr w:type="gramEnd"/>
    </w:p>
    <w:p w:rsidR="00A82700" w:rsidRPr="00C42C59" w:rsidRDefault="00C42C59" w:rsidP="00DE5F37">
      <w:pPr>
        <w:pStyle w:val="ab"/>
        <w:numPr>
          <w:ilvl w:val="0"/>
          <w:numId w:val="2"/>
        </w:numPr>
        <w:spacing w:line="600" w:lineRule="exact"/>
        <w:ind w:right="301" w:firstLineChars="0"/>
        <w:jc w:val="left"/>
        <w:rPr>
          <w:rFonts w:ascii="华文中宋" w:eastAsia="华文中宋" w:hAnsi="华文中宋"/>
          <w:color w:val="000000" w:themeColor="text1"/>
          <w:sz w:val="32"/>
          <w:szCs w:val="32"/>
        </w:rPr>
      </w:pPr>
      <w:r w:rsidRPr="00C42C59">
        <w:rPr>
          <w:rFonts w:ascii="华文中宋" w:eastAsia="华文中宋" w:hAnsi="华文中宋" w:hint="eastAsia"/>
          <w:color w:val="000000" w:themeColor="text1"/>
          <w:sz w:val="32"/>
          <w:szCs w:val="32"/>
        </w:rPr>
        <w:t>党纪学习，要学懂弄通，知行合一</w:t>
      </w:r>
    </w:p>
    <w:p w:rsidR="00C42C59" w:rsidRDefault="00C42C59" w:rsidP="00DE5F37">
      <w:pPr>
        <w:spacing w:line="600" w:lineRule="exact"/>
        <w:ind w:right="301"/>
        <w:jc w:val="left"/>
        <w:rPr>
          <w:rFonts w:ascii="仿宋" w:eastAsia="仿宋" w:hAnsi="仿宋"/>
          <w:b/>
          <w:color w:val="FF0000"/>
          <w:sz w:val="36"/>
          <w:szCs w:val="36"/>
        </w:rPr>
      </w:pPr>
    </w:p>
    <w:p w:rsidR="00895863" w:rsidRDefault="00895863" w:rsidP="00DE5F37">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廉政视频</w:t>
      </w:r>
    </w:p>
    <w:p w:rsidR="000555EA" w:rsidRPr="00DE5F37" w:rsidRDefault="00DF239C" w:rsidP="00DE5F37">
      <w:pPr>
        <w:pStyle w:val="ab"/>
        <w:numPr>
          <w:ilvl w:val="0"/>
          <w:numId w:val="3"/>
        </w:numPr>
        <w:spacing w:line="600" w:lineRule="exact"/>
        <w:ind w:right="301" w:firstLineChars="0"/>
        <w:jc w:val="left"/>
        <w:rPr>
          <w:rFonts w:ascii="华文中宋" w:eastAsia="华文中宋" w:hAnsi="华文中宋"/>
          <w:color w:val="000000" w:themeColor="text1"/>
          <w:sz w:val="32"/>
          <w:szCs w:val="32"/>
        </w:rPr>
      </w:pPr>
      <w:r w:rsidRPr="00DF239C">
        <w:rPr>
          <w:rFonts w:ascii="华文中宋" w:eastAsia="华文中宋" w:hAnsi="华文中宋" w:hint="eastAsia"/>
          <w:sz w:val="32"/>
          <w:szCs w:val="32"/>
        </w:rPr>
        <w:t>党风廉政警示教育片《最后“捞一把”的代价》</w:t>
      </w:r>
    </w:p>
    <w:p w:rsidR="00B00CAD" w:rsidRPr="00DE5F37" w:rsidRDefault="00DE5F37" w:rsidP="00DE5F37">
      <w:pPr>
        <w:pStyle w:val="ab"/>
        <w:numPr>
          <w:ilvl w:val="0"/>
          <w:numId w:val="3"/>
        </w:numPr>
        <w:spacing w:line="600" w:lineRule="exact"/>
        <w:ind w:right="301" w:firstLineChars="0"/>
        <w:jc w:val="left"/>
        <w:rPr>
          <w:rFonts w:ascii="华文中宋" w:eastAsia="华文中宋" w:hAnsi="华文中宋"/>
          <w:color w:val="000000" w:themeColor="text1"/>
          <w:sz w:val="32"/>
          <w:szCs w:val="32"/>
        </w:rPr>
      </w:pPr>
      <w:r w:rsidRPr="00DE5F37">
        <w:rPr>
          <w:rFonts w:ascii="华文中宋" w:eastAsia="华文中宋" w:hAnsi="华文中宋"/>
          <w:color w:val="000000" w:themeColor="text1"/>
          <w:sz w:val="32"/>
          <w:szCs w:val="32"/>
        </w:rPr>
        <w:t>以严明纪律推进党的自我革命——学习贯彻《中国共产党纪律处分条例》</w:t>
      </w:r>
      <w:r w:rsidR="00B00CAD" w:rsidRPr="00DE5F37">
        <w:rPr>
          <w:rFonts w:ascii="华文中宋" w:eastAsia="华文中宋" w:hAnsi="华文中宋"/>
          <w:color w:val="000000" w:themeColor="text1"/>
          <w:sz w:val="32"/>
          <w:szCs w:val="32"/>
        </w:rPr>
        <w:br w:type="page"/>
      </w:r>
    </w:p>
    <w:p w:rsidR="00B5273E" w:rsidRPr="00B5273E" w:rsidRDefault="00B5273E" w:rsidP="00E315BF">
      <w:pPr>
        <w:pStyle w:val="ab"/>
        <w:ind w:right="301" w:firstLineChars="0" w:firstLine="0"/>
        <w:jc w:val="left"/>
        <w:rPr>
          <w:rFonts w:ascii="华文中宋" w:eastAsia="华文中宋" w:hAnsi="华文中宋"/>
          <w:b/>
          <w:color w:val="FF0000"/>
          <w:sz w:val="32"/>
          <w:szCs w:val="32"/>
        </w:rPr>
      </w:pPr>
      <w:r w:rsidRPr="00B5273E">
        <w:rPr>
          <w:rFonts w:ascii="华文中宋" w:eastAsia="华文中宋" w:hAnsi="华文中宋" w:hint="eastAsia"/>
          <w:b/>
          <w:color w:val="FF0000"/>
          <w:sz w:val="32"/>
          <w:szCs w:val="32"/>
        </w:rPr>
        <w:lastRenderedPageBreak/>
        <w:t>重点关注</w:t>
      </w:r>
    </w:p>
    <w:p w:rsidR="0028556D" w:rsidRDefault="0028556D" w:rsidP="0028556D">
      <w:pPr>
        <w:spacing w:line="560" w:lineRule="exact"/>
        <w:jc w:val="center"/>
        <w:rPr>
          <w:rFonts w:ascii="仿宋" w:eastAsia="仿宋" w:hAnsi="仿宋"/>
          <w:b/>
          <w:sz w:val="32"/>
          <w:szCs w:val="32"/>
        </w:rPr>
      </w:pPr>
    </w:p>
    <w:p w:rsidR="00D55522" w:rsidRDefault="00CC52CD" w:rsidP="00CC52CD">
      <w:pPr>
        <w:widowControl/>
        <w:jc w:val="center"/>
        <w:rPr>
          <w:rFonts w:ascii="仿宋" w:eastAsia="仿宋" w:hAnsi="仿宋"/>
          <w:b/>
          <w:sz w:val="32"/>
          <w:szCs w:val="32"/>
        </w:rPr>
      </w:pPr>
      <w:r w:rsidRPr="00CC52CD">
        <w:rPr>
          <w:rFonts w:ascii="仿宋" w:eastAsia="仿宋" w:hAnsi="仿宋" w:hint="eastAsia"/>
          <w:b/>
          <w:sz w:val="32"/>
          <w:szCs w:val="32"/>
        </w:rPr>
        <w:t>严明纪律把党建设得更加坚强有力</w:t>
      </w:r>
    </w:p>
    <w:p w:rsidR="00CC52CD" w:rsidRDefault="00CC52CD" w:rsidP="00CC52CD">
      <w:pPr>
        <w:ind w:right="301" w:firstLineChars="200" w:firstLine="607"/>
        <w:jc w:val="left"/>
        <w:rPr>
          <w:rFonts w:ascii="仿宋" w:eastAsia="仿宋" w:hAnsi="仿宋"/>
          <w:sz w:val="32"/>
          <w:szCs w:val="32"/>
        </w:rPr>
      </w:pPr>
    </w:p>
    <w:p w:rsidR="00CC52CD" w:rsidRPr="00CC52CD" w:rsidRDefault="00CC52CD" w:rsidP="00E67384">
      <w:pPr>
        <w:spacing w:line="560" w:lineRule="exact"/>
        <w:ind w:right="301" w:firstLineChars="200" w:firstLine="607"/>
        <w:jc w:val="left"/>
        <w:rPr>
          <w:rFonts w:ascii="仿宋" w:eastAsia="仿宋" w:hAnsi="仿宋"/>
          <w:sz w:val="32"/>
          <w:szCs w:val="32"/>
        </w:rPr>
      </w:pPr>
      <w:r w:rsidRPr="00CC52CD">
        <w:rPr>
          <w:rFonts w:ascii="仿宋" w:eastAsia="仿宋" w:hAnsi="仿宋" w:hint="eastAsia"/>
          <w:sz w:val="32"/>
          <w:szCs w:val="32"/>
        </w:rPr>
        <w:t>经党中央同意，自2024年4月至7月在全党开展党纪学习教育。这次党纪学习教育，是加强党的纪律建设、推动全面从严治党向纵深发展的重要举措。</w:t>
      </w:r>
    </w:p>
    <w:p w:rsidR="00CC52CD" w:rsidRPr="00CC52CD" w:rsidRDefault="00CC52CD" w:rsidP="00E67384">
      <w:pPr>
        <w:spacing w:line="560" w:lineRule="exact"/>
        <w:ind w:right="301"/>
        <w:jc w:val="left"/>
        <w:rPr>
          <w:rFonts w:ascii="仿宋" w:eastAsia="仿宋" w:hAnsi="仿宋"/>
          <w:sz w:val="32"/>
          <w:szCs w:val="32"/>
        </w:rPr>
      </w:pPr>
      <w:r w:rsidRPr="00CC52CD">
        <w:rPr>
          <w:rFonts w:ascii="仿宋" w:eastAsia="仿宋" w:hAnsi="仿宋" w:hint="eastAsia"/>
          <w:sz w:val="32"/>
          <w:szCs w:val="32"/>
        </w:rPr>
        <w:t xml:space="preserve">　　纪律是党的生命线，解决大党独有难题，必须旗帜鲜明加强党的纪律建设。党的十八大以来，以习近平同志为核心的党中央以强大的战略定力推进全面从严治党，下大气力抓纪律建设，不断完善纪律规矩，充分释放出全面从严治党越来越严、越往后执纪越严的强烈信号，彰显出我们党把伟大自我革命进行到底的坚定决心。</w:t>
      </w:r>
    </w:p>
    <w:p w:rsidR="00CC52CD" w:rsidRPr="00CC52CD" w:rsidRDefault="00CC52CD" w:rsidP="00E67384">
      <w:pPr>
        <w:spacing w:line="560" w:lineRule="exact"/>
        <w:ind w:right="301"/>
        <w:jc w:val="left"/>
        <w:rPr>
          <w:rFonts w:ascii="仿宋" w:eastAsia="仿宋" w:hAnsi="仿宋"/>
          <w:sz w:val="32"/>
          <w:szCs w:val="32"/>
        </w:rPr>
      </w:pPr>
      <w:r w:rsidRPr="00CC52CD">
        <w:rPr>
          <w:rFonts w:ascii="仿宋" w:eastAsia="仿宋" w:hAnsi="仿宋" w:hint="eastAsia"/>
          <w:sz w:val="32"/>
          <w:szCs w:val="32"/>
        </w:rPr>
        <w:t xml:space="preserve">　　我们党肩负着以中国式现代化全面推进中华民族伟大复兴的崇高使命、开拓着前无古人的伟大事业，党面临的形势越复杂、肩负的任务越艰巨，就越要加强纪律建设。要通过党纪学习教育进一步严明政治纪律和政治规矩，确保全党坚定拥护“两个确立”、坚决做到“两个维护”，自觉同以习近平同志为核心的党中央保持高度一致，统一思想、统一行动，知行知止、令行禁止，形成推进中国式现代化的强大动力和合力。</w:t>
      </w:r>
    </w:p>
    <w:p w:rsidR="00CC52CD" w:rsidRPr="00CC52CD" w:rsidRDefault="00CC52CD" w:rsidP="00E67384">
      <w:pPr>
        <w:spacing w:line="560" w:lineRule="exact"/>
        <w:ind w:right="301"/>
        <w:jc w:val="left"/>
        <w:rPr>
          <w:rFonts w:ascii="仿宋" w:eastAsia="仿宋" w:hAnsi="仿宋"/>
          <w:sz w:val="32"/>
          <w:szCs w:val="32"/>
        </w:rPr>
      </w:pPr>
      <w:r w:rsidRPr="00CC52CD">
        <w:rPr>
          <w:rFonts w:ascii="仿宋" w:eastAsia="仿宋" w:hAnsi="仿宋" w:hint="eastAsia"/>
          <w:sz w:val="32"/>
          <w:szCs w:val="32"/>
        </w:rPr>
        <w:t xml:space="preserve">　　开展党纪学习教育要抓住学习重点，在学习贯彻《中国共产党纪律处分条例》上下功夫见成效。《中国共产党纪律处分条例》是管党治党的重要基础性法规。要通过党纪学习</w:t>
      </w:r>
      <w:r w:rsidRPr="00CC52CD">
        <w:rPr>
          <w:rFonts w:ascii="仿宋" w:eastAsia="仿宋" w:hAnsi="仿宋" w:hint="eastAsia"/>
          <w:sz w:val="32"/>
          <w:szCs w:val="32"/>
        </w:rPr>
        <w:lastRenderedPageBreak/>
        <w:t>教育推动党员干部认真学习党的纪律规矩，原原本本、认认真真学习条例内容，做到学纪、知纪、明纪、守纪，把遵规守纪刻印在心，内化为言行准则。要加强警示教育，运用典型案例和身边人身边</w:t>
      </w:r>
      <w:proofErr w:type="gramStart"/>
      <w:r w:rsidRPr="00CC52CD">
        <w:rPr>
          <w:rFonts w:ascii="仿宋" w:eastAsia="仿宋" w:hAnsi="仿宋" w:hint="eastAsia"/>
          <w:sz w:val="32"/>
          <w:szCs w:val="32"/>
        </w:rPr>
        <w:t>事深刻</w:t>
      </w:r>
      <w:proofErr w:type="gramEnd"/>
      <w:r w:rsidRPr="00CC52CD">
        <w:rPr>
          <w:rFonts w:ascii="仿宋" w:eastAsia="仿宋" w:hAnsi="仿宋" w:hint="eastAsia"/>
          <w:sz w:val="32"/>
          <w:szCs w:val="32"/>
        </w:rPr>
        <w:t>剖析，不断增强警示教育的针对性和实效性，让党员干部受警醒、明底线、知敬畏，真正做到查处一案、警示一批、教育一片。</w:t>
      </w:r>
    </w:p>
    <w:p w:rsidR="00CC52CD" w:rsidRPr="00CC52CD" w:rsidRDefault="00CC52CD" w:rsidP="00E67384">
      <w:pPr>
        <w:spacing w:line="560" w:lineRule="exact"/>
        <w:ind w:right="301"/>
        <w:jc w:val="left"/>
        <w:rPr>
          <w:rFonts w:ascii="仿宋" w:eastAsia="仿宋" w:hAnsi="仿宋"/>
          <w:sz w:val="32"/>
          <w:szCs w:val="32"/>
        </w:rPr>
      </w:pPr>
      <w:r w:rsidRPr="00CC52CD">
        <w:rPr>
          <w:rFonts w:ascii="仿宋" w:eastAsia="仿宋" w:hAnsi="仿宋" w:hint="eastAsia"/>
          <w:sz w:val="32"/>
          <w:szCs w:val="32"/>
        </w:rPr>
        <w:t xml:space="preserve">　　纪律教育是一项长期工程，必须持之以恒、久久为功。要坚持以习近平新时代中国特色社会主义思想为指导，深化纪律教育、完善制度机制、提升纪律自觉，始终做到戒尺高悬、警钟长鸣，真正使铁的纪律转化为党员干部的日常习惯和自觉遵循，把我们的党建设得更加坚强有力。</w:t>
      </w:r>
    </w:p>
    <w:p w:rsidR="00692318" w:rsidRDefault="00692318">
      <w:pPr>
        <w:widowControl/>
        <w:jc w:val="left"/>
        <w:rPr>
          <w:rFonts w:ascii="华文中宋" w:eastAsia="华文中宋" w:hAnsi="华文中宋"/>
          <w:b/>
          <w:color w:val="FF0000"/>
          <w:sz w:val="32"/>
          <w:szCs w:val="32"/>
        </w:rPr>
      </w:pPr>
      <w:r>
        <w:rPr>
          <w:rFonts w:ascii="华文中宋" w:eastAsia="华文中宋" w:hAnsi="华文中宋"/>
          <w:b/>
          <w:color w:val="FF0000"/>
          <w:sz w:val="32"/>
          <w:szCs w:val="32"/>
        </w:rPr>
        <w:br w:type="page"/>
      </w:r>
    </w:p>
    <w:p w:rsidR="00692318" w:rsidRDefault="00692318" w:rsidP="00692318">
      <w:pPr>
        <w:spacing w:line="560" w:lineRule="exact"/>
        <w:jc w:val="center"/>
        <w:rPr>
          <w:rFonts w:ascii="仿宋" w:eastAsia="仿宋" w:hAnsi="仿宋"/>
          <w:b/>
          <w:color w:val="000000" w:themeColor="text1"/>
          <w:sz w:val="32"/>
          <w:szCs w:val="32"/>
        </w:rPr>
      </w:pPr>
      <w:r w:rsidRPr="00692318">
        <w:rPr>
          <w:rFonts w:ascii="仿宋" w:eastAsia="仿宋" w:hAnsi="仿宋" w:hint="eastAsia"/>
          <w:b/>
          <w:color w:val="000000" w:themeColor="text1"/>
          <w:sz w:val="32"/>
          <w:szCs w:val="32"/>
        </w:rPr>
        <w:lastRenderedPageBreak/>
        <w:t>加强纪律建设推动发展</w:t>
      </w:r>
    </w:p>
    <w:p w:rsidR="00692318" w:rsidRPr="00692318" w:rsidRDefault="00692318" w:rsidP="00692318">
      <w:pPr>
        <w:spacing w:line="560" w:lineRule="exact"/>
        <w:jc w:val="center"/>
        <w:rPr>
          <w:rFonts w:ascii="仿宋" w:eastAsia="仿宋" w:hAnsi="仿宋"/>
          <w:b/>
          <w:color w:val="000000" w:themeColor="text1"/>
          <w:sz w:val="32"/>
          <w:szCs w:val="32"/>
        </w:rPr>
      </w:pPr>
      <w:r w:rsidRPr="00692318">
        <w:rPr>
          <w:rFonts w:ascii="仿宋" w:eastAsia="仿宋" w:hAnsi="仿宋" w:hint="eastAsia"/>
          <w:b/>
          <w:color w:val="000000" w:themeColor="text1"/>
          <w:sz w:val="32"/>
          <w:szCs w:val="32"/>
        </w:rPr>
        <w:t>市政府党组开展党纪学习教育专题交流研讨</w:t>
      </w:r>
    </w:p>
    <w:p w:rsidR="00692318" w:rsidRPr="00692318" w:rsidRDefault="00692318" w:rsidP="00692318">
      <w:pPr>
        <w:spacing w:line="560" w:lineRule="exact"/>
        <w:rPr>
          <w:rFonts w:ascii="仿宋" w:eastAsia="仿宋" w:hAnsi="仿宋"/>
          <w:color w:val="000000" w:themeColor="text1"/>
          <w:sz w:val="32"/>
          <w:szCs w:val="32"/>
        </w:rPr>
      </w:pPr>
    </w:p>
    <w:p w:rsidR="00692318" w:rsidRPr="00692318" w:rsidRDefault="00692318" w:rsidP="00692318">
      <w:pPr>
        <w:spacing w:line="560" w:lineRule="exact"/>
        <w:ind w:firstLineChars="200" w:firstLine="607"/>
        <w:rPr>
          <w:rFonts w:ascii="仿宋" w:eastAsia="仿宋" w:hAnsi="仿宋"/>
          <w:color w:val="000000" w:themeColor="text1"/>
          <w:sz w:val="32"/>
          <w:szCs w:val="32"/>
        </w:rPr>
      </w:pPr>
      <w:r w:rsidRPr="00692318">
        <w:rPr>
          <w:rFonts w:ascii="仿宋" w:eastAsia="仿宋" w:hAnsi="仿宋" w:hint="eastAsia"/>
          <w:color w:val="000000" w:themeColor="text1"/>
          <w:sz w:val="32"/>
          <w:szCs w:val="32"/>
        </w:rPr>
        <w:t>市政府党组昨天开展党纪学习教育专题交流研讨，围绕学</w:t>
      </w:r>
      <w:proofErr w:type="gramStart"/>
      <w:r w:rsidRPr="00692318">
        <w:rPr>
          <w:rFonts w:ascii="仿宋" w:eastAsia="仿宋" w:hAnsi="仿宋" w:hint="eastAsia"/>
          <w:color w:val="000000" w:themeColor="text1"/>
          <w:sz w:val="32"/>
          <w:szCs w:val="32"/>
        </w:rPr>
        <w:t>习习近</w:t>
      </w:r>
      <w:proofErr w:type="gramEnd"/>
      <w:r w:rsidRPr="00692318">
        <w:rPr>
          <w:rFonts w:ascii="仿宋" w:eastAsia="仿宋" w:hAnsi="仿宋" w:hint="eastAsia"/>
          <w:color w:val="000000" w:themeColor="text1"/>
          <w:sz w:val="32"/>
          <w:szCs w:val="32"/>
        </w:rPr>
        <w:t>平总书记关于党纪学习教育的重要讲话和重要指示精神以及《中国共产党纪律处分条例》进行专题学习研讨。市委副书记、市长、市政府党组书记龚正主持并讲话。</w:t>
      </w:r>
    </w:p>
    <w:p w:rsidR="00692318" w:rsidRPr="00692318" w:rsidRDefault="00692318" w:rsidP="00692318">
      <w:pPr>
        <w:spacing w:line="560" w:lineRule="exact"/>
        <w:ind w:firstLineChars="200" w:firstLine="607"/>
        <w:rPr>
          <w:rFonts w:ascii="仿宋" w:eastAsia="仿宋" w:hAnsi="仿宋"/>
          <w:color w:val="000000" w:themeColor="text1"/>
          <w:sz w:val="32"/>
          <w:szCs w:val="32"/>
        </w:rPr>
      </w:pPr>
      <w:r w:rsidRPr="00692318">
        <w:rPr>
          <w:rFonts w:ascii="仿宋" w:eastAsia="仿宋" w:hAnsi="仿宋" w:hint="eastAsia"/>
          <w:color w:val="000000" w:themeColor="text1"/>
          <w:sz w:val="32"/>
          <w:szCs w:val="32"/>
        </w:rPr>
        <w:t>龚正指出，要牢牢把握纪律建设的政治方向，进一步严明政治纪律和政治规矩，结合学习贯彻《条例》，搞清楚、弄明白政治纪律和政治规矩的各项要求，更加自觉地把讲政治内化于心、外化于行，决不逾越政治纪律和政治规矩的红线。要牢牢把握纪律建设的问题导向，进一步</w:t>
      </w:r>
      <w:proofErr w:type="gramStart"/>
      <w:r w:rsidRPr="00692318">
        <w:rPr>
          <w:rFonts w:ascii="仿宋" w:eastAsia="仿宋" w:hAnsi="仿宋" w:hint="eastAsia"/>
          <w:color w:val="000000" w:themeColor="text1"/>
          <w:sz w:val="32"/>
          <w:szCs w:val="32"/>
        </w:rPr>
        <w:t>释放正风肃</w:t>
      </w:r>
      <w:proofErr w:type="gramEnd"/>
      <w:r w:rsidRPr="00692318">
        <w:rPr>
          <w:rFonts w:ascii="仿宋" w:eastAsia="仿宋" w:hAnsi="仿宋" w:hint="eastAsia"/>
          <w:color w:val="000000" w:themeColor="text1"/>
          <w:sz w:val="32"/>
          <w:szCs w:val="32"/>
        </w:rPr>
        <w:t>纪越来越严的强烈信号，进一步划出权力边界、明确行为准则，引导全市政府系统党员、干部不断强化纪律意识，真正把纪律立起来、严起来、执行到位，不断提高管党治党的精准度和有效性。</w:t>
      </w:r>
    </w:p>
    <w:p w:rsidR="00692318" w:rsidRPr="00692318" w:rsidRDefault="00692318" w:rsidP="00692318">
      <w:pPr>
        <w:spacing w:line="560" w:lineRule="exact"/>
        <w:ind w:firstLineChars="200" w:firstLine="607"/>
        <w:rPr>
          <w:rFonts w:ascii="仿宋" w:eastAsia="仿宋" w:hAnsi="仿宋"/>
          <w:color w:val="000000" w:themeColor="text1"/>
          <w:sz w:val="32"/>
          <w:szCs w:val="32"/>
        </w:rPr>
      </w:pPr>
      <w:r w:rsidRPr="00692318">
        <w:rPr>
          <w:rFonts w:ascii="仿宋" w:eastAsia="仿宋" w:hAnsi="仿宋" w:hint="eastAsia"/>
          <w:color w:val="000000" w:themeColor="text1"/>
          <w:sz w:val="32"/>
          <w:szCs w:val="32"/>
        </w:rPr>
        <w:t>龚正指出，要牢牢把握纪律建设的实践指向，进一步架起护航高质量发展的纪律高压线。加强纪律建设是推动发展的重要保证，全市政府系统各级党组织必须不断增强创造力、凝聚力和战斗力，带领引导广大党员、干部开拓创新、奋发进取、真抓实干。要强化守纪与守法相结合，把纪律和法律两把“戒尺”、两套工具科学贯通衔接起来，严格遵守党的纪律，深入推进依法行政。要强化严管与厚爱相结合，进一步划清敢为、善为与不为、乱为的边界，真正给扎扎实实干事创业的干部撑腰打气，推动形成既行止有据、又充满活力的生动局面。要强化建立制度与执行</w:t>
      </w:r>
      <w:r w:rsidRPr="00692318">
        <w:rPr>
          <w:rFonts w:ascii="仿宋" w:eastAsia="仿宋" w:hAnsi="仿宋" w:hint="eastAsia"/>
          <w:color w:val="000000" w:themeColor="text1"/>
          <w:sz w:val="32"/>
          <w:szCs w:val="32"/>
        </w:rPr>
        <w:lastRenderedPageBreak/>
        <w:t>制度相结合，坚持用制度管权、管事、管人，更好地推动政府系统各级党员干部以钉钉子精神把各项重点工作抓到底、抓到位。</w:t>
      </w:r>
    </w:p>
    <w:p w:rsidR="00692318" w:rsidRPr="00692318" w:rsidRDefault="00692318" w:rsidP="00692318">
      <w:pPr>
        <w:spacing w:line="560" w:lineRule="exact"/>
        <w:ind w:firstLineChars="200" w:firstLine="607"/>
        <w:rPr>
          <w:rFonts w:ascii="仿宋" w:eastAsia="仿宋" w:hAnsi="仿宋"/>
          <w:color w:val="000000" w:themeColor="text1"/>
          <w:sz w:val="32"/>
          <w:szCs w:val="32"/>
        </w:rPr>
      </w:pPr>
      <w:r w:rsidRPr="00692318">
        <w:rPr>
          <w:rFonts w:ascii="仿宋" w:eastAsia="仿宋" w:hAnsi="仿宋" w:hint="eastAsia"/>
          <w:color w:val="000000" w:themeColor="text1"/>
          <w:sz w:val="32"/>
          <w:szCs w:val="32"/>
        </w:rPr>
        <w:t>龚正指出，要牢牢把握纪律建设对“关键少数”的更高要求，进一步营造风清气正的政治生态。要严格自律，在学纪、知纪、明纪、守纪上自觉树立更高标准。要严格带好分管领域的干部队伍，坚持从严抓纪律、抓管理，着力打造一支纪律严明、作风严实、善作善成的干部队伍。</w:t>
      </w:r>
    </w:p>
    <w:p w:rsidR="00CC52CD" w:rsidRPr="00692318" w:rsidRDefault="00692318" w:rsidP="00692318">
      <w:pPr>
        <w:spacing w:line="560" w:lineRule="exact"/>
        <w:ind w:firstLineChars="200" w:firstLine="607"/>
        <w:rPr>
          <w:rFonts w:ascii="仿宋" w:eastAsia="仿宋" w:hAnsi="仿宋"/>
          <w:color w:val="000000" w:themeColor="text1"/>
          <w:sz w:val="32"/>
          <w:szCs w:val="32"/>
        </w:rPr>
      </w:pPr>
      <w:r w:rsidRPr="00692318">
        <w:rPr>
          <w:rFonts w:ascii="仿宋" w:eastAsia="仿宋" w:hAnsi="仿宋" w:hint="eastAsia"/>
          <w:color w:val="000000" w:themeColor="text1"/>
          <w:sz w:val="32"/>
          <w:szCs w:val="32"/>
        </w:rPr>
        <w:t>会上，市领导华源、张小宏、刘多作交流发言，解冬、陈宇剑、舒庆、</w:t>
      </w:r>
      <w:proofErr w:type="gramStart"/>
      <w:r w:rsidRPr="00692318">
        <w:rPr>
          <w:rFonts w:ascii="仿宋" w:eastAsia="仿宋" w:hAnsi="仿宋" w:hint="eastAsia"/>
          <w:color w:val="000000" w:themeColor="text1"/>
          <w:sz w:val="32"/>
          <w:szCs w:val="32"/>
        </w:rPr>
        <w:t>彭</w:t>
      </w:r>
      <w:proofErr w:type="gramEnd"/>
      <w:r w:rsidRPr="00692318">
        <w:rPr>
          <w:rFonts w:ascii="仿宋" w:eastAsia="仿宋" w:hAnsi="仿宋" w:hint="eastAsia"/>
          <w:color w:val="000000" w:themeColor="text1"/>
          <w:sz w:val="32"/>
          <w:szCs w:val="32"/>
        </w:rPr>
        <w:t>沉雷出席。</w:t>
      </w:r>
    </w:p>
    <w:p w:rsidR="00692318" w:rsidRDefault="0069231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A0024A" w:rsidRPr="00FF3C96" w:rsidRDefault="00844192" w:rsidP="00D30967">
      <w:pPr>
        <w:ind w:right="301"/>
        <w:jc w:val="left"/>
        <w:rPr>
          <w:rFonts w:ascii="华文中宋" w:eastAsia="华文中宋" w:hAnsi="华文中宋"/>
          <w:b/>
          <w:color w:val="FF0000"/>
          <w:sz w:val="32"/>
          <w:szCs w:val="32"/>
        </w:rPr>
      </w:pPr>
      <w:r>
        <w:rPr>
          <w:rFonts w:ascii="华文中宋" w:eastAsia="华文中宋" w:hAnsi="华文中宋" w:hint="eastAsia"/>
          <w:b/>
          <w:color w:val="FF0000"/>
          <w:sz w:val="32"/>
          <w:szCs w:val="32"/>
        </w:rPr>
        <w:lastRenderedPageBreak/>
        <w:t>监督曝光</w:t>
      </w:r>
    </w:p>
    <w:p w:rsidR="00844192" w:rsidRDefault="00844192" w:rsidP="00844192">
      <w:pPr>
        <w:spacing w:line="620" w:lineRule="exact"/>
        <w:ind w:right="301"/>
        <w:jc w:val="center"/>
        <w:rPr>
          <w:rFonts w:ascii="华文中宋" w:eastAsia="华文中宋" w:hAnsi="华文中宋"/>
          <w:color w:val="000000" w:themeColor="text1"/>
          <w:sz w:val="32"/>
          <w:szCs w:val="32"/>
        </w:rPr>
      </w:pPr>
    </w:p>
    <w:p w:rsidR="00844192" w:rsidRPr="00844192" w:rsidRDefault="00844192" w:rsidP="00844192">
      <w:pPr>
        <w:spacing w:line="620" w:lineRule="exact"/>
        <w:ind w:right="301"/>
        <w:jc w:val="center"/>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上海公开通报多起违反中央八项规定精神典型问题</w:t>
      </w:r>
    </w:p>
    <w:p w:rsidR="00FF3C96" w:rsidRPr="00844192" w:rsidRDefault="00FF3C96" w:rsidP="00FF3C96">
      <w:pPr>
        <w:ind w:right="301"/>
        <w:jc w:val="left"/>
        <w:rPr>
          <w:rFonts w:ascii="仿宋" w:eastAsia="仿宋" w:hAnsi="仿宋"/>
          <w:b/>
          <w:color w:val="000000" w:themeColor="text1"/>
          <w:sz w:val="32"/>
          <w:szCs w:val="32"/>
        </w:rPr>
      </w:pP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浦东</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▼通报3起违反中央八项规定精神典型问题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浦东新区纪委监委公开通报3起违反中央八项规定精神典型问题。包括：保税区管理局综合执法大队四级高级主办沈懿、市容市政中队副中队长姚晓俊等人接受可能影响公正执行公务的宴请问题；浦东新区土地储备中心计划财务部科长张锋、储备业务部副科长谢晶晶违规接受管理服务对象宴请并收受礼金问题；北蔡镇香</w:t>
      </w:r>
      <w:proofErr w:type="gramStart"/>
      <w:r w:rsidRPr="00844192">
        <w:rPr>
          <w:rFonts w:ascii="仿宋" w:eastAsia="仿宋" w:hAnsi="仿宋" w:hint="eastAsia"/>
          <w:color w:val="000000" w:themeColor="text1"/>
          <w:sz w:val="32"/>
          <w:szCs w:val="32"/>
        </w:rPr>
        <w:t>溢</w:t>
      </w:r>
      <w:proofErr w:type="gramEnd"/>
      <w:r w:rsidRPr="00844192">
        <w:rPr>
          <w:rFonts w:ascii="仿宋" w:eastAsia="仿宋" w:hAnsi="仿宋" w:hint="eastAsia"/>
          <w:color w:val="000000" w:themeColor="text1"/>
          <w:sz w:val="32"/>
          <w:szCs w:val="32"/>
        </w:rPr>
        <w:t>居民区原党总支书记徐庆伟违规接受管理服务对象宴请并收受消费卡等问题。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徐汇</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▼通报1起违反中央八项规定精神典型问题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日前，徐汇区纪委监委公开通报1起违反中央八项规定精神典型问题：华</w:t>
      </w:r>
      <w:proofErr w:type="gramStart"/>
      <w:r w:rsidRPr="00844192">
        <w:rPr>
          <w:rFonts w:ascii="仿宋" w:eastAsia="仿宋" w:hAnsi="仿宋" w:hint="eastAsia"/>
          <w:color w:val="000000" w:themeColor="text1"/>
          <w:sz w:val="32"/>
          <w:szCs w:val="32"/>
        </w:rPr>
        <w:t>泾</w:t>
      </w:r>
      <w:proofErr w:type="gramEnd"/>
      <w:r w:rsidRPr="00844192">
        <w:rPr>
          <w:rFonts w:ascii="仿宋" w:eastAsia="仿宋" w:hAnsi="仿宋" w:hint="eastAsia"/>
          <w:color w:val="000000" w:themeColor="text1"/>
          <w:sz w:val="32"/>
          <w:szCs w:val="32"/>
        </w:rPr>
        <w:t>镇社区平安办主任汤树明违规接受管理服务对象宴请问题。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长宁</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日前，长宁区纪委监委公开通报2起违反中央八项规定精神典型问题。包括：长宁区图书馆原副馆长顾海接受可能影响公正执行公务的宴请、违规收受礼品礼券等问题；上海市</w:t>
      </w:r>
      <w:proofErr w:type="gramStart"/>
      <w:r w:rsidRPr="00844192">
        <w:rPr>
          <w:rFonts w:ascii="仿宋" w:eastAsia="仿宋" w:hAnsi="仿宋" w:hint="eastAsia"/>
          <w:color w:val="000000" w:themeColor="text1"/>
          <w:sz w:val="32"/>
          <w:szCs w:val="32"/>
        </w:rPr>
        <w:t>长宁国</w:t>
      </w:r>
      <w:proofErr w:type="gramEnd"/>
      <w:r w:rsidRPr="00844192">
        <w:rPr>
          <w:rFonts w:ascii="仿宋" w:eastAsia="仿宋" w:hAnsi="仿宋" w:hint="eastAsia"/>
          <w:color w:val="000000" w:themeColor="text1"/>
          <w:sz w:val="32"/>
          <w:szCs w:val="32"/>
        </w:rPr>
        <w:t>智经济发展有限公司</w:t>
      </w:r>
      <w:proofErr w:type="gramStart"/>
      <w:r w:rsidRPr="00844192">
        <w:rPr>
          <w:rFonts w:ascii="仿宋" w:eastAsia="仿宋" w:hAnsi="仿宋" w:hint="eastAsia"/>
          <w:color w:val="000000" w:themeColor="text1"/>
          <w:sz w:val="32"/>
          <w:szCs w:val="32"/>
        </w:rPr>
        <w:t>工作人员单德荣</w:t>
      </w:r>
      <w:proofErr w:type="gramEnd"/>
      <w:r w:rsidRPr="00844192">
        <w:rPr>
          <w:rFonts w:ascii="仿宋" w:eastAsia="仿宋" w:hAnsi="仿宋" w:hint="eastAsia"/>
          <w:color w:val="000000" w:themeColor="text1"/>
          <w:sz w:val="32"/>
          <w:szCs w:val="32"/>
        </w:rPr>
        <w:t>违规收受礼金问题。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lastRenderedPageBreak/>
        <w:t>普陀</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日前，普陀区纪委监委公开通报2起违反中央八项规定精神典型问题。包括：</w:t>
      </w:r>
      <w:proofErr w:type="gramStart"/>
      <w:r w:rsidRPr="00844192">
        <w:rPr>
          <w:rFonts w:ascii="仿宋" w:eastAsia="仿宋" w:hAnsi="仿宋" w:hint="eastAsia"/>
          <w:color w:val="000000" w:themeColor="text1"/>
          <w:sz w:val="32"/>
          <w:szCs w:val="32"/>
        </w:rPr>
        <w:t>普陀区盈富投资</w:t>
      </w:r>
      <w:proofErr w:type="gramEnd"/>
      <w:r w:rsidRPr="00844192">
        <w:rPr>
          <w:rFonts w:ascii="仿宋" w:eastAsia="仿宋" w:hAnsi="仿宋" w:hint="eastAsia"/>
          <w:color w:val="000000" w:themeColor="text1"/>
          <w:sz w:val="32"/>
          <w:szCs w:val="32"/>
        </w:rPr>
        <w:t>有限公司党委委员、副总经理、申环投资有限公司董事长刘健，申环投资有限公司支部委员、副总经理王维违规吃喝等问题；普陀区中山物业有限公司工程部副经理祁斌违规吃喝等问题。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虹口</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虹口区纪委监委公开通报2起违反中央八项规定精神典型问题。包括：上海市虹口第二房屋征收服务事务所有限公司工作人员胡罡违规接受宴请、收受礼金问题；嘉兴路街道城运中心工作人员陶睿不履行工作职责问题。</w:t>
      </w:r>
    </w:p>
    <w:p w:rsid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杨浦</w:t>
      </w:r>
    </w:p>
    <w:p w:rsidR="00844192" w:rsidRPr="00844192" w:rsidRDefault="00844192" w:rsidP="00844192">
      <w:pPr>
        <w:spacing w:line="560" w:lineRule="exact"/>
        <w:ind w:firstLineChars="200" w:firstLine="607"/>
        <w:rPr>
          <w:rFonts w:ascii="仿宋" w:eastAsia="仿宋" w:hAnsi="仿宋"/>
          <w:b/>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杨浦区纪委监委公开通报2起违反中央八项规定精神典型问题。包括：杨浦区教育学院情报信息部原主任向晋榜收受可能影响公正执行公务的礼品、礼金、消费卡问题；杨浦区中心医院妇产科副主任瞿晓燕违规收受礼金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黄浦</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日前，黄浦区纪委监委公开通报2起违反中央八项规定精神典型问题。包括：黄浦区卫生健康委员会监督所原一级科员栾奕钦，于2019年至2023年，多次收受管理和服务对象赠送的</w:t>
      </w:r>
      <w:r w:rsidRPr="00844192">
        <w:rPr>
          <w:rFonts w:ascii="仿宋" w:eastAsia="仿宋" w:hAnsi="仿宋" w:hint="eastAsia"/>
          <w:color w:val="000000" w:themeColor="text1"/>
          <w:sz w:val="32"/>
          <w:szCs w:val="32"/>
        </w:rPr>
        <w:lastRenderedPageBreak/>
        <w:t>礼金、礼卡，接受请托人安排的宴请，违反中央八项规定精神；黄浦区绿化和市容管理局财务结算中心原单位生活垃圾处理费收费组长陈刚，在任职期间，接受业务对象宴请，违反中央八项规定精神。</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静安</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静安区纪委监委公开通报2起违反中央八项规定精神典型问题。包括：静安区市场监督管理局标准化和计量监督管理科原科长夏少晴，静安寺市场监督管理所原党支部书记张征宇，共和新路市场监督管理所副所长胡勤勇、原一级主办丁淑华违规接受管理服务对象组织的宴请等问题；上海静安城市发展（集团）有限公司静</w:t>
      </w:r>
      <w:proofErr w:type="gramStart"/>
      <w:r w:rsidRPr="00844192">
        <w:rPr>
          <w:rFonts w:ascii="仿宋" w:eastAsia="仿宋" w:hAnsi="仿宋" w:hint="eastAsia"/>
          <w:color w:val="000000" w:themeColor="text1"/>
          <w:sz w:val="32"/>
          <w:szCs w:val="32"/>
        </w:rPr>
        <w:t>环</w:t>
      </w:r>
      <w:proofErr w:type="gramEnd"/>
      <w:r w:rsidRPr="00844192">
        <w:rPr>
          <w:rFonts w:ascii="仿宋" w:eastAsia="仿宋" w:hAnsi="仿宋" w:hint="eastAsia"/>
          <w:color w:val="000000" w:themeColor="text1"/>
          <w:sz w:val="32"/>
          <w:szCs w:val="32"/>
        </w:rPr>
        <w:t>环卫分公司作业三部综合办公室原副主任张军霞、原职员郭经纬，作业二部综合办公室原职员周彦敏违规发放加班费等问题。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闵行</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▼通报3起违反中央八项规定精神典型问题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闵行区纪委监委公开通报3起违反中央八项规定精神典型问题。包括：梅陇镇安监所原所长俞浩、镇城运中心原主任叶建军、镇城运中心副主任刘建等3人违规接受宴请和娱乐活动安排、收受礼金等问题；莘庄工业区招商引资部</w:t>
      </w:r>
      <w:proofErr w:type="gramStart"/>
      <w:r w:rsidRPr="00844192">
        <w:rPr>
          <w:rFonts w:ascii="仿宋" w:eastAsia="仿宋" w:hAnsi="仿宋" w:hint="eastAsia"/>
          <w:color w:val="000000" w:themeColor="text1"/>
          <w:sz w:val="32"/>
          <w:szCs w:val="32"/>
        </w:rPr>
        <w:t>工作人员辛国峰</w:t>
      </w:r>
      <w:proofErr w:type="gramEnd"/>
      <w:r w:rsidRPr="00844192">
        <w:rPr>
          <w:rFonts w:ascii="仿宋" w:eastAsia="仿宋" w:hAnsi="仿宋" w:hint="eastAsia"/>
          <w:color w:val="000000" w:themeColor="text1"/>
          <w:sz w:val="32"/>
          <w:szCs w:val="32"/>
        </w:rPr>
        <w:t>违规接受宴请和收受礼品礼金的问题；华</w:t>
      </w:r>
      <w:proofErr w:type="gramStart"/>
      <w:r w:rsidRPr="00844192">
        <w:rPr>
          <w:rFonts w:ascii="仿宋" w:eastAsia="仿宋" w:hAnsi="仿宋" w:hint="eastAsia"/>
          <w:color w:val="000000" w:themeColor="text1"/>
          <w:sz w:val="32"/>
          <w:szCs w:val="32"/>
        </w:rPr>
        <w:t>漕</w:t>
      </w:r>
      <w:proofErr w:type="gramEnd"/>
      <w:r w:rsidRPr="00844192">
        <w:rPr>
          <w:rFonts w:ascii="仿宋" w:eastAsia="仿宋" w:hAnsi="仿宋" w:hint="eastAsia"/>
          <w:color w:val="000000" w:themeColor="text1"/>
          <w:sz w:val="32"/>
          <w:szCs w:val="32"/>
        </w:rPr>
        <w:t>镇城市运行管理中心党支部书记俞君、综合行政执法队副队长（二级主办）张辉、一级行政</w:t>
      </w:r>
      <w:proofErr w:type="gramStart"/>
      <w:r w:rsidRPr="00844192">
        <w:rPr>
          <w:rFonts w:ascii="仿宋" w:eastAsia="仿宋" w:hAnsi="仿宋" w:hint="eastAsia"/>
          <w:color w:val="000000" w:themeColor="text1"/>
          <w:sz w:val="32"/>
          <w:szCs w:val="32"/>
        </w:rPr>
        <w:t>执法员钱文</w:t>
      </w:r>
      <w:proofErr w:type="gramEnd"/>
      <w:r w:rsidRPr="00844192">
        <w:rPr>
          <w:rFonts w:ascii="仿宋" w:eastAsia="仿宋" w:hAnsi="仿宋" w:hint="eastAsia"/>
          <w:color w:val="000000" w:themeColor="text1"/>
          <w:sz w:val="32"/>
          <w:szCs w:val="32"/>
        </w:rPr>
        <w:t>超等3人违规接受宴请、收受礼金的问题。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lastRenderedPageBreak/>
        <w:t>宝山</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宝山区纪委监委公开通报2起违反中央八项规定精神典型问题。包括：宝山区人力资源和社会保障局执法大队一级主办郭汉生违规收受礼品礼金问题；上海月浦经济发展公司党总支书记、总经理杨帆违规使用下属公司公款消费和不正确履行职责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▼上海华行房地产开发有限公司原动拆迁专员陈颖接受监察调查</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嘉定</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日前，嘉定区纪委监委公开通报2起违反中央八项规定精神典型问题。包括：新成路街道社区平安办</w:t>
      </w:r>
      <w:proofErr w:type="gramStart"/>
      <w:r w:rsidRPr="00844192">
        <w:rPr>
          <w:rFonts w:ascii="仿宋" w:eastAsia="仿宋" w:hAnsi="仿宋" w:hint="eastAsia"/>
          <w:color w:val="000000" w:themeColor="text1"/>
          <w:sz w:val="32"/>
          <w:szCs w:val="32"/>
        </w:rPr>
        <w:t>工作人员程雅芳</w:t>
      </w:r>
      <w:proofErr w:type="gramEnd"/>
      <w:r w:rsidRPr="00844192">
        <w:rPr>
          <w:rFonts w:ascii="仿宋" w:eastAsia="仿宋" w:hAnsi="仿宋" w:hint="eastAsia"/>
          <w:color w:val="000000" w:themeColor="text1"/>
          <w:sz w:val="32"/>
          <w:szCs w:val="32"/>
        </w:rPr>
        <w:t>、社会协管综合服务社人口协管队队长黄明华和人口协管员葛建龙违规接受管理和服务对象宴请问题；</w:t>
      </w:r>
      <w:proofErr w:type="gramStart"/>
      <w:r w:rsidRPr="00844192">
        <w:rPr>
          <w:rFonts w:ascii="仿宋" w:eastAsia="仿宋" w:hAnsi="仿宋" w:hint="eastAsia"/>
          <w:color w:val="000000" w:themeColor="text1"/>
          <w:sz w:val="32"/>
          <w:szCs w:val="32"/>
        </w:rPr>
        <w:t>安亭镇泥岗</w:t>
      </w:r>
      <w:proofErr w:type="gramEnd"/>
      <w:r w:rsidRPr="00844192">
        <w:rPr>
          <w:rFonts w:ascii="仿宋" w:eastAsia="仿宋" w:hAnsi="仿宋" w:hint="eastAsia"/>
          <w:color w:val="000000" w:themeColor="text1"/>
          <w:sz w:val="32"/>
          <w:szCs w:val="32"/>
        </w:rPr>
        <w:t>村两委委员张建红、村委会条</w:t>
      </w:r>
      <w:proofErr w:type="gramStart"/>
      <w:r w:rsidRPr="00844192">
        <w:rPr>
          <w:rFonts w:ascii="仿宋" w:eastAsia="仿宋" w:hAnsi="仿宋" w:hint="eastAsia"/>
          <w:color w:val="000000" w:themeColor="text1"/>
          <w:sz w:val="32"/>
          <w:szCs w:val="32"/>
        </w:rPr>
        <w:t>线干部</w:t>
      </w:r>
      <w:proofErr w:type="gramEnd"/>
      <w:r w:rsidRPr="00844192">
        <w:rPr>
          <w:rFonts w:ascii="仿宋" w:eastAsia="仿宋" w:hAnsi="仿宋" w:hint="eastAsia"/>
          <w:color w:val="000000" w:themeColor="text1"/>
          <w:sz w:val="32"/>
          <w:szCs w:val="32"/>
        </w:rPr>
        <w:t>薛美霞、吴晓军和张奕文违规接受管理和服务对象宴请，收受礼金问题。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金山</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金山区纪委监委公开通报2起违反中央八项规定精神典型问题。包括：金山区残疾人劳动服务所所长陆玲收受可能影响公正执行公务的礼品问题；金山区市政工程有限公司工程管理科副科长、团支部书记王杰违规接受管理服务对象宴请、并收受礼金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lastRenderedPageBreak/>
        <w:t>松江</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松江区纪委监委公开通报2起违反中央八项规定精神典型问题。包括：松江区建设工程设计文件审查事务中心副主任刘友林违规接受可能影响公正执行公务的宴请、娱乐等活动安排，并收受礼品礼金等问题；洞</w:t>
      </w:r>
      <w:proofErr w:type="gramStart"/>
      <w:r w:rsidRPr="00844192">
        <w:rPr>
          <w:rFonts w:ascii="仿宋" w:eastAsia="仿宋" w:hAnsi="仿宋" w:hint="eastAsia"/>
          <w:color w:val="000000" w:themeColor="text1"/>
          <w:sz w:val="32"/>
          <w:szCs w:val="32"/>
        </w:rPr>
        <w:t>泾</w:t>
      </w:r>
      <w:proofErr w:type="gramEnd"/>
      <w:r w:rsidRPr="00844192">
        <w:rPr>
          <w:rFonts w:ascii="仿宋" w:eastAsia="仿宋" w:hAnsi="仿宋" w:hint="eastAsia"/>
          <w:color w:val="000000" w:themeColor="text1"/>
          <w:sz w:val="32"/>
          <w:szCs w:val="32"/>
        </w:rPr>
        <w:t>镇原一级调研员陈雪华违规接受管理服务对象宴请、旅游并收受礼品礼金问题。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青浦</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日前，青浦区纪委监委公开通报2起违反中央八项规定精神典型问题。包括：香花桥街道玫瑰湾居民区党支部书记唐召斌违规接受宴请的问题；</w:t>
      </w:r>
      <w:proofErr w:type="gramStart"/>
      <w:r w:rsidRPr="00844192">
        <w:rPr>
          <w:rFonts w:ascii="仿宋" w:eastAsia="仿宋" w:hAnsi="仿宋" w:hint="eastAsia"/>
          <w:color w:val="000000" w:themeColor="text1"/>
          <w:sz w:val="32"/>
          <w:szCs w:val="32"/>
        </w:rPr>
        <w:t>重固镇镇</w:t>
      </w:r>
      <w:proofErr w:type="gramEnd"/>
      <w:r w:rsidRPr="00844192">
        <w:rPr>
          <w:rFonts w:ascii="仿宋" w:eastAsia="仿宋" w:hAnsi="仿宋" w:hint="eastAsia"/>
          <w:color w:val="000000" w:themeColor="text1"/>
          <w:sz w:val="32"/>
          <w:szCs w:val="32"/>
        </w:rPr>
        <w:t>属集体企业上海城</w:t>
      </w:r>
      <w:proofErr w:type="gramStart"/>
      <w:r w:rsidRPr="00844192">
        <w:rPr>
          <w:rFonts w:ascii="仿宋" w:eastAsia="仿宋" w:hAnsi="仿宋" w:hint="eastAsia"/>
          <w:color w:val="000000" w:themeColor="text1"/>
          <w:sz w:val="32"/>
          <w:szCs w:val="32"/>
        </w:rPr>
        <w:t>炫</w:t>
      </w:r>
      <w:proofErr w:type="gramEnd"/>
      <w:r w:rsidRPr="00844192">
        <w:rPr>
          <w:rFonts w:ascii="仿宋" w:eastAsia="仿宋" w:hAnsi="仿宋" w:hint="eastAsia"/>
          <w:color w:val="000000" w:themeColor="text1"/>
          <w:sz w:val="32"/>
          <w:szCs w:val="32"/>
        </w:rPr>
        <w:t>物业管理有限公司党支部书记、副经理何金刚违规操办婚丧喜庆事宜的问题。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奉贤</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日前，奉贤区纪委监委公开通报2起违反中央八项规定精神典型问题。包括：上海奉贤交通能源（集团）有限公司原党委副书记、总经理臧雪龙接受可能影响公正执行公务的宴请、收受可能影响公正执行公务的礼金等问题；上海市奉贤第二房屋征收服务事务所有限公司原项目部经理高群接受可能影响公正执行公务的宴请、收受可能影响公正执行公务的礼金等问题。</w:t>
      </w:r>
    </w:p>
    <w:p w:rsidR="00844192" w:rsidRPr="00844192" w:rsidRDefault="00844192" w:rsidP="00844192">
      <w:pPr>
        <w:spacing w:line="560" w:lineRule="exact"/>
        <w:ind w:firstLineChars="200" w:firstLine="609"/>
        <w:rPr>
          <w:rFonts w:ascii="仿宋" w:eastAsia="仿宋" w:hAnsi="仿宋"/>
          <w:b/>
          <w:color w:val="000000" w:themeColor="text1"/>
          <w:sz w:val="32"/>
          <w:szCs w:val="32"/>
        </w:rPr>
      </w:pPr>
      <w:r w:rsidRPr="00844192">
        <w:rPr>
          <w:rFonts w:ascii="仿宋" w:eastAsia="仿宋" w:hAnsi="仿宋" w:hint="eastAsia"/>
          <w:b/>
          <w:color w:val="000000" w:themeColor="text1"/>
          <w:sz w:val="32"/>
          <w:szCs w:val="32"/>
        </w:rPr>
        <w:t>崇明</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t>▼通报2起违反中央八项规定精神典型问题</w:t>
      </w:r>
    </w:p>
    <w:p w:rsidR="00844192" w:rsidRPr="00844192" w:rsidRDefault="00844192" w:rsidP="00844192">
      <w:pPr>
        <w:spacing w:line="560" w:lineRule="exact"/>
        <w:ind w:firstLineChars="200" w:firstLine="607"/>
        <w:rPr>
          <w:rFonts w:ascii="仿宋" w:eastAsia="仿宋" w:hAnsi="仿宋"/>
          <w:color w:val="000000" w:themeColor="text1"/>
          <w:sz w:val="32"/>
          <w:szCs w:val="32"/>
        </w:rPr>
      </w:pPr>
      <w:r w:rsidRPr="00844192">
        <w:rPr>
          <w:rFonts w:ascii="仿宋" w:eastAsia="仿宋" w:hAnsi="仿宋" w:hint="eastAsia"/>
          <w:color w:val="000000" w:themeColor="text1"/>
          <w:sz w:val="32"/>
          <w:szCs w:val="32"/>
        </w:rPr>
        <w:lastRenderedPageBreak/>
        <w:t>日前，</w:t>
      </w:r>
      <w:proofErr w:type="gramStart"/>
      <w:r w:rsidRPr="00844192">
        <w:rPr>
          <w:rFonts w:ascii="仿宋" w:eastAsia="仿宋" w:hAnsi="仿宋" w:hint="eastAsia"/>
          <w:color w:val="000000" w:themeColor="text1"/>
          <w:sz w:val="32"/>
          <w:szCs w:val="32"/>
        </w:rPr>
        <w:t>崇明区</w:t>
      </w:r>
      <w:proofErr w:type="gramEnd"/>
      <w:r w:rsidRPr="00844192">
        <w:rPr>
          <w:rFonts w:ascii="仿宋" w:eastAsia="仿宋" w:hAnsi="仿宋" w:hint="eastAsia"/>
          <w:color w:val="000000" w:themeColor="text1"/>
          <w:sz w:val="32"/>
          <w:szCs w:val="32"/>
        </w:rPr>
        <w:t>纪委监委公开通报2起违反中央八项规定精神典型问题。包括：</w:t>
      </w:r>
      <w:proofErr w:type="gramStart"/>
      <w:r w:rsidRPr="00844192">
        <w:rPr>
          <w:rFonts w:ascii="仿宋" w:eastAsia="仿宋" w:hAnsi="仿宋" w:hint="eastAsia"/>
          <w:color w:val="000000" w:themeColor="text1"/>
          <w:sz w:val="32"/>
          <w:szCs w:val="32"/>
        </w:rPr>
        <w:t>崇明区</w:t>
      </w:r>
      <w:proofErr w:type="gramEnd"/>
      <w:r w:rsidRPr="00844192">
        <w:rPr>
          <w:rFonts w:ascii="仿宋" w:eastAsia="仿宋" w:hAnsi="仿宋" w:hint="eastAsia"/>
          <w:color w:val="000000" w:themeColor="text1"/>
          <w:sz w:val="32"/>
          <w:szCs w:val="32"/>
        </w:rPr>
        <w:t>绿化和市容管理局原党组书记、局长，区林业局原局长陈翠娥接受可能影响公正执行公务的宴请等问题；新河镇新梅村“两委”班子成员倪荣丽等人接受可能影响公正执行公务的宴请问题</w:t>
      </w:r>
      <w:r>
        <w:rPr>
          <w:rFonts w:ascii="仿宋" w:eastAsia="仿宋" w:hAnsi="仿宋" w:hint="eastAsia"/>
          <w:color w:val="000000" w:themeColor="text1"/>
          <w:sz w:val="32"/>
          <w:szCs w:val="32"/>
        </w:rPr>
        <w:t>。</w:t>
      </w:r>
    </w:p>
    <w:p w:rsidR="00844192" w:rsidRDefault="00844192">
      <w:pPr>
        <w:widowControl/>
        <w:jc w:val="left"/>
        <w:rPr>
          <w:rFonts w:ascii="华文中宋" w:eastAsia="华文中宋" w:hAnsi="华文中宋"/>
          <w:b/>
          <w:color w:val="FF0000"/>
          <w:sz w:val="32"/>
          <w:szCs w:val="32"/>
        </w:rPr>
      </w:pPr>
      <w:r>
        <w:rPr>
          <w:rFonts w:ascii="华文中宋" w:eastAsia="华文中宋" w:hAnsi="华文中宋"/>
          <w:b/>
          <w:color w:val="FF0000"/>
          <w:sz w:val="32"/>
          <w:szCs w:val="32"/>
        </w:rPr>
        <w:br w:type="page"/>
      </w:r>
    </w:p>
    <w:p w:rsidR="00A0024A" w:rsidRDefault="00A0024A" w:rsidP="00844192">
      <w:pPr>
        <w:ind w:right="301"/>
        <w:rPr>
          <w:rFonts w:ascii="华文中宋" w:eastAsia="华文中宋" w:hAnsi="华文中宋"/>
          <w:b/>
          <w:color w:val="FF0000"/>
          <w:sz w:val="32"/>
          <w:szCs w:val="32"/>
        </w:rPr>
      </w:pPr>
      <w:r>
        <w:rPr>
          <w:rFonts w:ascii="华文中宋" w:eastAsia="华文中宋" w:hAnsi="华文中宋" w:hint="eastAsia"/>
          <w:b/>
          <w:color w:val="FF0000"/>
          <w:sz w:val="32"/>
          <w:szCs w:val="32"/>
        </w:rPr>
        <w:lastRenderedPageBreak/>
        <w:t>以</w:t>
      </w:r>
      <w:proofErr w:type="gramStart"/>
      <w:r>
        <w:rPr>
          <w:rFonts w:ascii="华文中宋" w:eastAsia="华文中宋" w:hAnsi="华文中宋" w:hint="eastAsia"/>
          <w:b/>
          <w:color w:val="FF0000"/>
          <w:sz w:val="32"/>
          <w:szCs w:val="32"/>
        </w:rPr>
        <w:t>案释纪</w:t>
      </w:r>
      <w:proofErr w:type="gramEnd"/>
    </w:p>
    <w:p w:rsidR="00C42C59" w:rsidRDefault="00C42C59" w:rsidP="00C42C59">
      <w:pPr>
        <w:spacing w:line="560" w:lineRule="exact"/>
        <w:jc w:val="center"/>
        <w:rPr>
          <w:rFonts w:ascii="仿宋" w:eastAsia="仿宋" w:hAnsi="仿宋"/>
          <w:b/>
          <w:sz w:val="32"/>
          <w:szCs w:val="32"/>
        </w:rPr>
      </w:pPr>
    </w:p>
    <w:p w:rsidR="00C42C59" w:rsidRPr="00C42C59" w:rsidRDefault="00C42C59" w:rsidP="00C42C59">
      <w:pPr>
        <w:spacing w:line="560" w:lineRule="exact"/>
        <w:jc w:val="center"/>
        <w:rPr>
          <w:rFonts w:ascii="仿宋" w:eastAsia="仿宋" w:hAnsi="仿宋"/>
          <w:b/>
          <w:sz w:val="32"/>
          <w:szCs w:val="32"/>
        </w:rPr>
      </w:pPr>
      <w:r w:rsidRPr="00C42C59">
        <w:rPr>
          <w:rFonts w:ascii="仿宋" w:eastAsia="仿宋" w:hAnsi="仿宋" w:hint="eastAsia"/>
          <w:b/>
          <w:sz w:val="32"/>
          <w:szCs w:val="32"/>
        </w:rPr>
        <w:t>党纪学习，要学懂弄通，知行合一</w:t>
      </w:r>
    </w:p>
    <w:p w:rsidR="00C42C59" w:rsidRDefault="00C42C59" w:rsidP="00C42C59">
      <w:pPr>
        <w:spacing w:line="560" w:lineRule="exact"/>
        <w:rPr>
          <w:rFonts w:ascii="仿宋" w:eastAsia="仿宋" w:hAnsi="仿宋"/>
          <w:sz w:val="32"/>
          <w:szCs w:val="32"/>
        </w:rPr>
      </w:pP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党纪学习教育，正在进行时。</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学党纪，要融会贯通地学，做到知行合一，将党纪内化于心、外化于行。</w:t>
      </w:r>
    </w:p>
    <w:p w:rsidR="00C42C59" w:rsidRPr="00C42C59" w:rsidRDefault="00C42C59" w:rsidP="00C42C59">
      <w:pPr>
        <w:spacing w:line="560" w:lineRule="exact"/>
        <w:ind w:firstLineChars="200" w:firstLine="609"/>
        <w:rPr>
          <w:rFonts w:ascii="仿宋" w:eastAsia="仿宋" w:hAnsi="仿宋"/>
          <w:b/>
          <w:sz w:val="32"/>
          <w:szCs w:val="32"/>
        </w:rPr>
      </w:pPr>
      <w:r w:rsidRPr="00C42C59">
        <w:rPr>
          <w:rFonts w:ascii="仿宋" w:eastAsia="仿宋" w:hAnsi="仿宋" w:hint="eastAsia"/>
          <w:b/>
          <w:bCs/>
          <w:sz w:val="32"/>
          <w:szCs w:val="32"/>
        </w:rPr>
        <w:t>对于全体党员来说，要在高度自觉守纪上下功夫，以《条例》为标尺从严从实检身正己，从身边人身边事中受警醒、明底线、知敬畏，努力把他律要求转化为内在追求，把遵规守纪刻印在心。</w:t>
      </w:r>
    </w:p>
    <w:p w:rsidR="00C42C59" w:rsidRPr="00C42C59" w:rsidRDefault="00C42C59" w:rsidP="00C42C59">
      <w:pPr>
        <w:spacing w:line="560" w:lineRule="exact"/>
        <w:ind w:firstLineChars="200" w:firstLine="609"/>
        <w:rPr>
          <w:rFonts w:ascii="仿宋" w:eastAsia="仿宋" w:hAnsi="仿宋"/>
          <w:b/>
          <w:sz w:val="32"/>
          <w:szCs w:val="32"/>
        </w:rPr>
      </w:pPr>
      <w:r w:rsidRPr="00C42C59">
        <w:rPr>
          <w:rFonts w:ascii="仿宋" w:eastAsia="仿宋" w:hAnsi="仿宋" w:hint="eastAsia"/>
          <w:b/>
          <w:bCs/>
          <w:sz w:val="32"/>
          <w:szCs w:val="32"/>
        </w:rPr>
        <w:t>对于纪检监察干部来说，除了要做遵守党纪的模范外，还要在准确规范执纪上下功夫，把学习《条例》与学习贯彻习近平总书记关于党的自我革命的重要思想紧密结合，与纪检监察工作实践紧密结合，通过学习不断提升依规依纪依法履职水平，切实维护纪律的刚性、严肃性。</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——学《条例》，从身边人身边事中受警醒。</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江西省抚州市资溪县高田乡党委书记邓某某主动投案了。</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最近，资溪县以党纪学习教育为契机，深入高田乡等地开展警示教育，结合近期查处的资溪县农业农村局四级调研员李某某案等典型案例，详细解读新修订《条例》——</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“利用职权或者职务上的影响，违反有关规定占用公物归个人使用，时间超过六个月，情节较重的，给予警告或者严重警告处分；情节严重的，给予撤销党内职务处分……”</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lastRenderedPageBreak/>
        <w:t>坐在台下的高田乡党委书记邓某某心情凝重。会后，他主动向组织交代了问题。</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邓某某说，在大会上听着李某某的惨痛教训，联想到自己干过的那些事儿——长期骗取套取、贪污侵占乡村振兴建设资金用于单位违规支出和个人开支，损害群众利益——越想越害怕！主动交代问题之后，终于“如释重负”。</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目前，邓某某正接受资溪县纪委监委纪律审查和监察调查。</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四川省古蔺</w:t>
      </w:r>
      <w:proofErr w:type="gramStart"/>
      <w:r w:rsidRPr="00C42C59">
        <w:rPr>
          <w:rFonts w:ascii="仿宋" w:eastAsia="仿宋" w:hAnsi="仿宋" w:hint="eastAsia"/>
          <w:sz w:val="32"/>
          <w:szCs w:val="32"/>
        </w:rPr>
        <w:t>县皇华</w:t>
      </w:r>
      <w:proofErr w:type="gramEnd"/>
      <w:r w:rsidRPr="00C42C59">
        <w:rPr>
          <w:rFonts w:ascii="仿宋" w:eastAsia="仿宋" w:hAnsi="仿宋" w:hint="eastAsia"/>
          <w:sz w:val="32"/>
          <w:szCs w:val="32"/>
        </w:rPr>
        <w:t>镇党委书记谢春方在学习《条例》时，想起了身边人的教训——古蔺县东新镇原党委书记严涛，与商人老板勾肩搭背。在开党委会讨论决定猕猴桃产业服务公司时，严涛首先表态说某猕猴桃产业服务公司服务好、实力雄厚，党委会其他成员知道严涛与这家公司关系好，没人提出反对意见。严涛在商人老板的围猎中自甘堕落，最终被开除党籍和公职，受到严惩。</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“作为皇华镇党委书记，我深知自己在主持研究皇华镇重大事项决策、重大项目投资等方面都具有一定的发言权。”谢春方说，“因此我一定以案为鉴，树立和</w:t>
      </w:r>
      <w:proofErr w:type="gramStart"/>
      <w:r w:rsidRPr="00C42C59">
        <w:rPr>
          <w:rFonts w:ascii="仿宋" w:eastAsia="仿宋" w:hAnsi="仿宋" w:hint="eastAsia"/>
          <w:sz w:val="32"/>
          <w:szCs w:val="32"/>
        </w:rPr>
        <w:t>践行</w:t>
      </w:r>
      <w:proofErr w:type="gramEnd"/>
      <w:r w:rsidRPr="00C42C59">
        <w:rPr>
          <w:rFonts w:ascii="仿宋" w:eastAsia="仿宋" w:hAnsi="仿宋" w:hint="eastAsia"/>
          <w:sz w:val="32"/>
          <w:szCs w:val="32"/>
        </w:rPr>
        <w:t>正确政绩观，绷紧廉洁弦，真正解决群众诉求，做到‘为官一任、造福一方’。”</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——学《条例》，矫正言行、遵规守纪。</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所有党员请注意！新修订的《条例》第141条、第142条等多个条款中，关于违纪主体“党员领导干部”的表述已被删除。</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“这就意味着，无论是违规干预和插手市场经济活动，还是违规干预和插手司法活动、执纪执法活动，受处分对象不再限定于‘党员领导干部’，而是拓展到所有党员。”浙江省杭州市临平</w:t>
      </w:r>
      <w:r w:rsidRPr="00C42C59">
        <w:rPr>
          <w:rFonts w:ascii="仿宋" w:eastAsia="仿宋" w:hAnsi="仿宋" w:hint="eastAsia"/>
          <w:sz w:val="32"/>
          <w:szCs w:val="32"/>
        </w:rPr>
        <w:lastRenderedPageBreak/>
        <w:t>区司法局政治处副主任赵云卿解释。</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为进一步加强普通党员干部警示教育的针对性和有效性，赵云卿所在的区司法局最近正在联合该区纪委监委将警示教育基地建到临平区社区矫正中心。注重把党员干部日常容易触碰的红线或履职中容易忽略的问题作为警示教育案例，警示督促党员干部在日常生活和履职中遵规守纪。</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餐饮浪费，也可能触犯党纪！</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请贵单位加强对行政中心食堂用餐管理工作，如导致餐饮浪费，造成严重不良影响，根据《条例》第一百三十三条规定，将对直接责任者和领导责任者，给予警告或者严重警告处分；情节严重的，给予撤销党内职务处分。”近日，江西省抚州市崇仁县纪委监委派驻县政府办纪检监察组副组长曾水高向县机关事务管理中心做出工作提示。</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“我们已经加大了宣传力度，并打算设置餐饮浪费监督员，坚决杜绝餐饮浪费现象。”县机关事务管理中心办公室主任吴</w:t>
      </w:r>
      <w:proofErr w:type="gramStart"/>
      <w:r w:rsidRPr="00C42C59">
        <w:rPr>
          <w:rFonts w:ascii="仿宋" w:eastAsia="仿宋" w:hAnsi="仿宋" w:hint="eastAsia"/>
          <w:sz w:val="32"/>
          <w:szCs w:val="32"/>
        </w:rPr>
        <w:t>喆</w:t>
      </w:r>
      <w:proofErr w:type="gramEnd"/>
      <w:r w:rsidRPr="00C42C59">
        <w:rPr>
          <w:rFonts w:ascii="仿宋" w:eastAsia="仿宋" w:hAnsi="仿宋" w:hint="eastAsia"/>
          <w:sz w:val="32"/>
          <w:szCs w:val="32"/>
        </w:rPr>
        <w:t>说。</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——学《条例》，增强干事创业积极性。</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“马上就进入汛期了，龙门山镇是防汛的重点区域，镇、村干部必须勇担重任、迎汛而上。如果临阵退缩，不担当不作为，是要挨板子的！”四川省彭州市龙门山镇纪委近期着重监督检查防汛准备工作。</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新修订的《条例》第一百三十一条新增规定，工作中不敢斗争、不愿担当，面对重大矛盾冲突、危机困难临阵退缩，造成不良影响或者严重后果的，给予警告或者严重警告处分；情节严重</w:t>
      </w:r>
      <w:r w:rsidRPr="00C42C59">
        <w:rPr>
          <w:rFonts w:ascii="仿宋" w:eastAsia="仿宋" w:hAnsi="仿宋" w:hint="eastAsia"/>
          <w:sz w:val="32"/>
          <w:szCs w:val="32"/>
        </w:rPr>
        <w:lastRenderedPageBreak/>
        <w:t>的，给予撤销党内职务、留党察看或者开除党籍处分。</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“这一条能够预防个别党员干部做太平官，遇到矛盾绕道走、碰到难题往外推等情况。”龙门山镇九峰村党总支书记彭资茂说。</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“兜底办”专窗你听说过吗？</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浙江省建德市行政审批服务管理办公室有个专注于解决历史遗留问题的“兜底办”专窗，对因历史遗留问题、审批资料缺件、多部门政策不一致等原因导致无法办理，但又合法合理合情的事项，构建多部门协商会办机制，破解企业群众“急难愁盼”。今年以来，累计办结疑难问题33件，受益700余人次。</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条例》对违反工作纪律的修订导向鲜明，目的是督促党员干部在规范用权的情况下，更要勇于担当、积极作为。如第一百三十条第二款，规定‘党员领导干部对于到任前已经存在且属于其职责范围内的问题，消极回避、推卸责任，造成严重损害或者严重不良影响的，依照前款规定处理。’这也为我们‘兜底办’服务专窗撑腰鼓劲，增强底气。”建德市行政审批服务管理办公室党组副书记、主任唐正彪说，“政务服务中心是服务群众的重要窗口。我们学习《条例》要入脑入心，努力把他律要求转化为内在追求，以实际行动</w:t>
      </w:r>
      <w:proofErr w:type="gramStart"/>
      <w:r w:rsidRPr="00C42C59">
        <w:rPr>
          <w:rFonts w:ascii="仿宋" w:eastAsia="仿宋" w:hAnsi="仿宋" w:hint="eastAsia"/>
          <w:sz w:val="32"/>
          <w:szCs w:val="32"/>
        </w:rPr>
        <w:t>践行</w:t>
      </w:r>
      <w:proofErr w:type="gramEnd"/>
      <w:r w:rsidRPr="00C42C59">
        <w:rPr>
          <w:rFonts w:ascii="仿宋" w:eastAsia="仿宋" w:hAnsi="仿宋" w:hint="eastAsia"/>
          <w:sz w:val="32"/>
          <w:szCs w:val="32"/>
        </w:rPr>
        <w:t>全心全意为人民服务的宗旨。”</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——学《条例》，提升依规依纪依法履职水平。</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《条例》完善了纪律处分运用规则，加强</w:t>
      </w:r>
      <w:proofErr w:type="gramStart"/>
      <w:r w:rsidRPr="00C42C59">
        <w:rPr>
          <w:rFonts w:ascii="仿宋" w:eastAsia="仿宋" w:hAnsi="仿宋" w:hint="eastAsia"/>
          <w:sz w:val="32"/>
          <w:szCs w:val="32"/>
        </w:rPr>
        <w:t>了纪法衔接</w:t>
      </w:r>
      <w:proofErr w:type="gramEnd"/>
      <w:r w:rsidRPr="00C42C59">
        <w:rPr>
          <w:rFonts w:ascii="仿宋" w:eastAsia="仿宋" w:hAnsi="仿宋" w:hint="eastAsia"/>
          <w:sz w:val="32"/>
          <w:szCs w:val="32"/>
        </w:rPr>
        <w:t>，充实了违纪情形，细化了处分规定，是监督执纪问责的重要依据。纪检监察机关要切实把自己摆进去、把工作摆进去、把职责摆进去，忠诚履职尽责，敢于善于斗争，严格精准执纪。</w:t>
      </w:r>
    </w:p>
    <w:p w:rsidR="00C42C59" w:rsidRPr="00C42C59" w:rsidRDefault="00C42C59" w:rsidP="00C42C59">
      <w:pPr>
        <w:spacing w:line="560" w:lineRule="exact"/>
        <w:rPr>
          <w:rFonts w:ascii="仿宋" w:eastAsia="仿宋" w:hAnsi="仿宋"/>
          <w:sz w:val="32"/>
          <w:szCs w:val="32"/>
        </w:rPr>
      </w:pPr>
      <w:r w:rsidRPr="00C42C59">
        <w:rPr>
          <w:rFonts w:ascii="仿宋" w:eastAsia="仿宋" w:hAnsi="仿宋" w:hint="eastAsia"/>
          <w:sz w:val="32"/>
          <w:szCs w:val="32"/>
        </w:rPr>
        <w:lastRenderedPageBreak/>
        <w:t>湖南省湘潭市岳塘区纪委监委驻区审计局纪检监察组组长郭伟华最近参加了一个不寻常的会议。</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会上讨论某项人事议题时，一个班子副职详细介绍了用人方案：甲部门一正两副，乙部门一正三副等等。其他班子成员也都一边倒地附和。</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郭伟华总感觉哪里不对。</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轮到“一把手”准备拍板时，列席会议的巡察组组长突然插了一句话：“还是要根据‘三定’方案来吧？好像‘三定’规定只能配一个副职。”</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这句话提醒了郭伟华，他打开《中国共产党纪律处分条例》，翻到新增的第一百三十四条：在机构编制工作中，有下列行为之一，造成不良影响或者严重后果的，对直接责任者和领导责任者，给予警告或者严重警告处分；情节较重的，给予撤销党内职务或者留党察看处分；情节严重的，给予开除党籍处分：（一）擅自超出“三定”规定范围调整职责、设置机构、核定领导职数和配备人员……</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郭伟华向大家朗读了这一党纪规定，并表明自己作为派驻纪检监察组组长的意见：“要严格遵守党纪，根据‘三定’范围来配备人员，‘三定’方案规定只能配一个副职人员，多配就涉嫌违纪了。”此言一出，再无人辩驳。</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会后，郭伟华反思：“如果当时我不了解第一百三十四条党纪规定，或者做老好人，跟着他们赞同超‘三定’范围的人员安排，他们后面会因此受到处分，我也要因履行监督责任不力被问责。这提醒了我：作为执纪者，要学纪、知纪、明纪，才能依规</w:t>
      </w:r>
      <w:r w:rsidRPr="00C42C59">
        <w:rPr>
          <w:rFonts w:ascii="仿宋" w:eastAsia="仿宋" w:hAnsi="仿宋" w:hint="eastAsia"/>
          <w:sz w:val="32"/>
          <w:szCs w:val="32"/>
        </w:rPr>
        <w:lastRenderedPageBreak/>
        <w:t>依纪履职，随时捍卫党纪权威。”</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新修订的《条例》规定，以讲课费、课题费、咨询费等名义变相送礼的行为，现在都属于违反廉洁纪律。希望大家严格遵守，决不能钻制度的空子，踩纪律的红线……”江苏省泰州医药高新区（高港区）纪（工）委监委结合全区卫</w:t>
      </w:r>
      <w:proofErr w:type="gramStart"/>
      <w:r w:rsidRPr="00C42C59">
        <w:rPr>
          <w:rFonts w:ascii="仿宋" w:eastAsia="仿宋" w:hAnsi="仿宋" w:hint="eastAsia"/>
          <w:sz w:val="32"/>
          <w:szCs w:val="32"/>
        </w:rPr>
        <w:t>健系统</w:t>
      </w:r>
      <w:proofErr w:type="gramEnd"/>
      <w:r w:rsidRPr="00C42C59">
        <w:rPr>
          <w:rFonts w:ascii="仿宋" w:eastAsia="仿宋" w:hAnsi="仿宋" w:hint="eastAsia"/>
          <w:sz w:val="32"/>
          <w:szCs w:val="32"/>
        </w:rPr>
        <w:t>专项治理行动，开展《条例》专题授课培训活动。</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区卫</w:t>
      </w:r>
      <w:proofErr w:type="gramStart"/>
      <w:r w:rsidRPr="00C42C59">
        <w:rPr>
          <w:rFonts w:ascii="仿宋" w:eastAsia="仿宋" w:hAnsi="仿宋" w:hint="eastAsia"/>
          <w:sz w:val="32"/>
          <w:szCs w:val="32"/>
        </w:rPr>
        <w:t>健委相关</w:t>
      </w:r>
      <w:proofErr w:type="gramEnd"/>
      <w:r w:rsidRPr="00C42C59">
        <w:rPr>
          <w:rFonts w:ascii="仿宋" w:eastAsia="仿宋" w:hAnsi="仿宋" w:hint="eastAsia"/>
          <w:sz w:val="32"/>
          <w:szCs w:val="32"/>
        </w:rPr>
        <w:t>负责人介绍，将在单位内开展一次违规收取讲课费、课题费、咨询费等方面的自查行动，督促党员干部在日常行为中遵纪守法，不越红线。</w:t>
      </w:r>
    </w:p>
    <w:p w:rsidR="00C42C59" w:rsidRPr="00C42C59" w:rsidRDefault="00C42C59" w:rsidP="00C42C59">
      <w:pPr>
        <w:spacing w:line="560" w:lineRule="exact"/>
        <w:ind w:firstLineChars="200" w:firstLine="607"/>
        <w:rPr>
          <w:rFonts w:ascii="仿宋" w:eastAsia="仿宋" w:hAnsi="仿宋"/>
          <w:sz w:val="32"/>
          <w:szCs w:val="32"/>
        </w:rPr>
      </w:pPr>
      <w:r w:rsidRPr="00C42C59">
        <w:rPr>
          <w:rFonts w:ascii="仿宋" w:eastAsia="仿宋" w:hAnsi="仿宋" w:hint="eastAsia"/>
          <w:sz w:val="32"/>
          <w:szCs w:val="32"/>
        </w:rPr>
        <w:t>“我们今后一定要加强对纪律条款的学习研究，坚持问题导向强化监督。”区纪（工）委监委驻</w:t>
      </w:r>
      <w:proofErr w:type="gramStart"/>
      <w:r w:rsidRPr="00C42C59">
        <w:rPr>
          <w:rFonts w:ascii="仿宋" w:eastAsia="仿宋" w:hAnsi="仿宋" w:hint="eastAsia"/>
          <w:sz w:val="32"/>
          <w:szCs w:val="32"/>
        </w:rPr>
        <w:t>卫健委纪检</w:t>
      </w:r>
      <w:proofErr w:type="gramEnd"/>
      <w:r w:rsidRPr="00C42C59">
        <w:rPr>
          <w:rFonts w:ascii="仿宋" w:eastAsia="仿宋" w:hAnsi="仿宋" w:hint="eastAsia"/>
          <w:sz w:val="32"/>
          <w:szCs w:val="32"/>
        </w:rPr>
        <w:t>监察组副组长詹发平说，“学习党纪的过程，是我们纪检监察干部查漏补缺、完善工作的过程，也是我们不断提升依规依纪依法履职水平的过程。”</w:t>
      </w:r>
    </w:p>
    <w:p w:rsidR="00C42C59" w:rsidRPr="00C42C59" w:rsidRDefault="00C42C59" w:rsidP="00C42C59">
      <w:pPr>
        <w:widowControl/>
        <w:spacing w:line="560" w:lineRule="exact"/>
        <w:jc w:val="left"/>
        <w:rPr>
          <w:rFonts w:ascii="仿宋" w:eastAsia="仿宋" w:hAnsi="仿宋"/>
          <w:b/>
          <w:color w:val="FF0000"/>
          <w:sz w:val="32"/>
          <w:szCs w:val="32"/>
        </w:rPr>
      </w:pPr>
      <w:r w:rsidRPr="00C42C59">
        <w:rPr>
          <w:rFonts w:ascii="仿宋" w:eastAsia="仿宋" w:hAnsi="仿宋"/>
          <w:b/>
          <w:color w:val="FF0000"/>
          <w:sz w:val="32"/>
          <w:szCs w:val="32"/>
        </w:rPr>
        <w:br w:type="page"/>
      </w:r>
    </w:p>
    <w:p w:rsidR="00D804A0" w:rsidRDefault="00D804A0" w:rsidP="00D804A0">
      <w:pPr>
        <w:ind w:right="301"/>
        <w:jc w:val="left"/>
        <w:rPr>
          <w:rFonts w:ascii="华文中宋" w:eastAsia="华文中宋" w:hAnsi="华文中宋"/>
          <w:b/>
          <w:color w:val="FF0000"/>
          <w:sz w:val="32"/>
          <w:szCs w:val="32"/>
        </w:rPr>
      </w:pPr>
      <w:r>
        <w:rPr>
          <w:rFonts w:ascii="华文中宋" w:eastAsia="华文中宋" w:hAnsi="华文中宋" w:hint="eastAsia"/>
          <w:b/>
          <w:color w:val="FF0000"/>
          <w:sz w:val="32"/>
          <w:szCs w:val="32"/>
        </w:rPr>
        <w:lastRenderedPageBreak/>
        <w:t>廉政视频</w:t>
      </w:r>
    </w:p>
    <w:p w:rsidR="00C7439B" w:rsidRDefault="00C7439B" w:rsidP="00A0024A">
      <w:pPr>
        <w:ind w:right="301"/>
        <w:jc w:val="left"/>
        <w:rPr>
          <w:rFonts w:ascii="华文中宋" w:eastAsia="华文中宋" w:hAnsi="华文中宋"/>
          <w:b/>
          <w:color w:val="FF0000"/>
          <w:sz w:val="32"/>
          <w:szCs w:val="32"/>
        </w:rPr>
      </w:pPr>
    </w:p>
    <w:p w:rsidR="00C42C59" w:rsidRDefault="002E40A1" w:rsidP="00C42C59">
      <w:pPr>
        <w:ind w:right="301"/>
        <w:jc w:val="left"/>
        <w:rPr>
          <w:rFonts w:ascii="华文中宋" w:eastAsia="华文中宋" w:hAnsi="华文中宋"/>
          <w:sz w:val="32"/>
          <w:szCs w:val="32"/>
        </w:rPr>
      </w:pPr>
      <w:r w:rsidRPr="002E40A1">
        <w:rPr>
          <w:rFonts w:ascii="华文中宋" w:eastAsia="华文中宋" w:hAnsi="华文中宋" w:hint="eastAsia"/>
          <w:sz w:val="32"/>
          <w:szCs w:val="32"/>
        </w:rPr>
        <w:t>党风廉政警示教育片《最后“捞一把”的代价》</w:t>
      </w:r>
      <w:hyperlink r:id="rId9" w:history="1">
        <w:r w:rsidRPr="00E97320">
          <w:rPr>
            <w:rStyle w:val="a9"/>
            <w:rFonts w:ascii="华文中宋" w:eastAsia="华文中宋" w:hAnsi="华文中宋"/>
            <w:sz w:val="32"/>
            <w:szCs w:val="32"/>
          </w:rPr>
          <w:t>https://www.bilibili.com/video/BV1bC4y1i7uW/</w:t>
        </w:r>
      </w:hyperlink>
    </w:p>
    <w:p w:rsidR="002E40A1" w:rsidRPr="002E40A1" w:rsidRDefault="002E40A1" w:rsidP="00C42C59">
      <w:pPr>
        <w:ind w:right="301"/>
        <w:jc w:val="left"/>
        <w:rPr>
          <w:rFonts w:ascii="华文中宋" w:eastAsia="华文中宋" w:hAnsi="华文中宋"/>
          <w:sz w:val="32"/>
          <w:szCs w:val="32"/>
        </w:rPr>
      </w:pPr>
    </w:p>
    <w:p w:rsidR="004F1247" w:rsidRDefault="00DE5F37" w:rsidP="00A0024A">
      <w:pPr>
        <w:ind w:right="301"/>
        <w:jc w:val="left"/>
        <w:rPr>
          <w:rFonts w:ascii="华文中宋" w:eastAsia="华文中宋" w:hAnsi="华文中宋"/>
          <w:sz w:val="32"/>
          <w:szCs w:val="32"/>
        </w:rPr>
      </w:pPr>
      <w:r w:rsidRPr="00DE5F37">
        <w:rPr>
          <w:rFonts w:ascii="华文中宋" w:eastAsia="华文中宋" w:hAnsi="华文中宋"/>
          <w:color w:val="000000" w:themeColor="text1"/>
          <w:sz w:val="32"/>
          <w:szCs w:val="32"/>
        </w:rPr>
        <w:t>以严明纪律推进党的自我革命——学习贯彻《中国共产党纪律处分条例》</w:t>
      </w:r>
    </w:p>
    <w:p w:rsidR="004F1247" w:rsidRDefault="005A1996" w:rsidP="00A0024A">
      <w:pPr>
        <w:ind w:right="301"/>
        <w:jc w:val="left"/>
        <w:rPr>
          <w:rFonts w:ascii="华文中宋" w:eastAsia="华文中宋" w:hAnsi="华文中宋"/>
          <w:sz w:val="32"/>
          <w:szCs w:val="32"/>
        </w:rPr>
      </w:pPr>
      <w:hyperlink r:id="rId10" w:history="1">
        <w:r w:rsidRPr="009331C8">
          <w:rPr>
            <w:rStyle w:val="a9"/>
            <w:rFonts w:ascii="华文中宋" w:eastAsia="华文中宋" w:hAnsi="华文中宋"/>
            <w:sz w:val="32"/>
            <w:szCs w:val="32"/>
          </w:rPr>
          <w:t>https://v.qq.com/x/page/t3546kjw6da.html</w:t>
        </w:r>
      </w:hyperlink>
    </w:p>
    <w:p w:rsidR="005A1996" w:rsidRPr="004F1247" w:rsidRDefault="005A1996" w:rsidP="00A0024A">
      <w:pPr>
        <w:ind w:right="301"/>
        <w:jc w:val="left"/>
        <w:rPr>
          <w:rFonts w:ascii="华文中宋" w:eastAsia="华文中宋" w:hAnsi="华文中宋"/>
          <w:sz w:val="32"/>
          <w:szCs w:val="32"/>
        </w:rPr>
      </w:pPr>
      <w:bookmarkStart w:id="0" w:name="_GoBack"/>
      <w:bookmarkEnd w:id="0"/>
    </w:p>
    <w:sectPr w:rsidR="005A1996" w:rsidRPr="004F1247" w:rsidSect="004E1A44">
      <w:footerReference w:type="default" r:id="rId11"/>
      <w:pgSz w:w="11906" w:h="16838" w:code="9"/>
      <w:pgMar w:top="1440" w:right="1797" w:bottom="1440" w:left="1797" w:header="851" w:footer="992" w:gutter="0"/>
      <w:cols w:space="425"/>
      <w:docGrid w:type="linesAndChars" w:linePitch="290"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FF" w:rsidRDefault="00300DFF" w:rsidP="00B2731B">
      <w:r>
        <w:separator/>
      </w:r>
    </w:p>
  </w:endnote>
  <w:endnote w:type="continuationSeparator" w:id="0">
    <w:p w:rsidR="00300DFF" w:rsidRDefault="00300DFF" w:rsidP="00B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32956"/>
      <w:docPartObj>
        <w:docPartGallery w:val="Page Numbers (Bottom of Page)"/>
        <w:docPartUnique/>
      </w:docPartObj>
    </w:sdtPr>
    <w:sdtEndPr/>
    <w:sdtContent>
      <w:p w:rsidR="00F867CB" w:rsidRDefault="00F867CB">
        <w:pPr>
          <w:pStyle w:val="a4"/>
          <w:jc w:val="center"/>
        </w:pPr>
        <w:r>
          <w:fldChar w:fldCharType="begin"/>
        </w:r>
        <w:r>
          <w:instrText>PAGE   \* MERGEFORMAT</w:instrText>
        </w:r>
        <w:r>
          <w:fldChar w:fldCharType="separate"/>
        </w:r>
        <w:r w:rsidR="005A1996" w:rsidRPr="005A1996">
          <w:rPr>
            <w:noProof/>
            <w:lang w:val="zh-CN"/>
          </w:rPr>
          <w:t>16</w:t>
        </w:r>
        <w:r>
          <w:fldChar w:fldCharType="end"/>
        </w:r>
      </w:p>
    </w:sdtContent>
  </w:sdt>
  <w:p w:rsidR="00F867CB" w:rsidRDefault="00F86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FF" w:rsidRDefault="00300DFF" w:rsidP="00B2731B">
      <w:r>
        <w:separator/>
      </w:r>
    </w:p>
  </w:footnote>
  <w:footnote w:type="continuationSeparator" w:id="0">
    <w:p w:rsidR="00300DFF" w:rsidRDefault="00300DFF" w:rsidP="00B2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1D9"/>
    <w:multiLevelType w:val="hybridMultilevel"/>
    <w:tmpl w:val="A852FB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9039AF"/>
    <w:multiLevelType w:val="hybridMultilevel"/>
    <w:tmpl w:val="143A7946"/>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E1433FE"/>
    <w:multiLevelType w:val="hybridMultilevel"/>
    <w:tmpl w:val="EFA4FBD6"/>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B5"/>
    <w:rsid w:val="00003CCF"/>
    <w:rsid w:val="000063D0"/>
    <w:rsid w:val="00010B19"/>
    <w:rsid w:val="0001526A"/>
    <w:rsid w:val="00020E5F"/>
    <w:rsid w:val="000214D2"/>
    <w:rsid w:val="00023269"/>
    <w:rsid w:val="000256F4"/>
    <w:rsid w:val="00026E84"/>
    <w:rsid w:val="000408D0"/>
    <w:rsid w:val="0004274D"/>
    <w:rsid w:val="00042A9D"/>
    <w:rsid w:val="00044ACE"/>
    <w:rsid w:val="000477CB"/>
    <w:rsid w:val="00050EB6"/>
    <w:rsid w:val="00052FE3"/>
    <w:rsid w:val="000532A9"/>
    <w:rsid w:val="00053616"/>
    <w:rsid w:val="000555EA"/>
    <w:rsid w:val="000624E5"/>
    <w:rsid w:val="0006275F"/>
    <w:rsid w:val="00062E54"/>
    <w:rsid w:val="00064862"/>
    <w:rsid w:val="000731D2"/>
    <w:rsid w:val="000849E5"/>
    <w:rsid w:val="0008769A"/>
    <w:rsid w:val="000938DE"/>
    <w:rsid w:val="000959CD"/>
    <w:rsid w:val="00095F04"/>
    <w:rsid w:val="000A1AA1"/>
    <w:rsid w:val="000B1103"/>
    <w:rsid w:val="000C60A3"/>
    <w:rsid w:val="000D65B7"/>
    <w:rsid w:val="000F6D65"/>
    <w:rsid w:val="0010386F"/>
    <w:rsid w:val="00105A2F"/>
    <w:rsid w:val="0010616C"/>
    <w:rsid w:val="00122043"/>
    <w:rsid w:val="00122BC0"/>
    <w:rsid w:val="0012765B"/>
    <w:rsid w:val="00133CC5"/>
    <w:rsid w:val="00141D1F"/>
    <w:rsid w:val="00144CDE"/>
    <w:rsid w:val="0014687C"/>
    <w:rsid w:val="00154E38"/>
    <w:rsid w:val="00172C02"/>
    <w:rsid w:val="0017316F"/>
    <w:rsid w:val="001869F0"/>
    <w:rsid w:val="001901C1"/>
    <w:rsid w:val="00196DA8"/>
    <w:rsid w:val="001A2A54"/>
    <w:rsid w:val="001B7AA0"/>
    <w:rsid w:val="001E341F"/>
    <w:rsid w:val="001E60CB"/>
    <w:rsid w:val="001F3A9C"/>
    <w:rsid w:val="00202D2C"/>
    <w:rsid w:val="002044E8"/>
    <w:rsid w:val="0020486B"/>
    <w:rsid w:val="00211394"/>
    <w:rsid w:val="00211D6A"/>
    <w:rsid w:val="00211FDA"/>
    <w:rsid w:val="002135C0"/>
    <w:rsid w:val="002148A1"/>
    <w:rsid w:val="002221FA"/>
    <w:rsid w:val="002263C9"/>
    <w:rsid w:val="002402F4"/>
    <w:rsid w:val="002455DA"/>
    <w:rsid w:val="002601C1"/>
    <w:rsid w:val="00267C39"/>
    <w:rsid w:val="00271CD0"/>
    <w:rsid w:val="00272872"/>
    <w:rsid w:val="00277AC7"/>
    <w:rsid w:val="00277D21"/>
    <w:rsid w:val="0028556D"/>
    <w:rsid w:val="00291428"/>
    <w:rsid w:val="0029182D"/>
    <w:rsid w:val="002A4162"/>
    <w:rsid w:val="002B62BB"/>
    <w:rsid w:val="002B729C"/>
    <w:rsid w:val="002D0A68"/>
    <w:rsid w:val="002E1D1F"/>
    <w:rsid w:val="002E40A1"/>
    <w:rsid w:val="002E75E5"/>
    <w:rsid w:val="002F3DAF"/>
    <w:rsid w:val="002F4673"/>
    <w:rsid w:val="002F51B9"/>
    <w:rsid w:val="00300DFF"/>
    <w:rsid w:val="00302A42"/>
    <w:rsid w:val="00306BAB"/>
    <w:rsid w:val="00307B25"/>
    <w:rsid w:val="00312012"/>
    <w:rsid w:val="003203BB"/>
    <w:rsid w:val="00332531"/>
    <w:rsid w:val="00341D9D"/>
    <w:rsid w:val="00346158"/>
    <w:rsid w:val="003574EF"/>
    <w:rsid w:val="00357A3A"/>
    <w:rsid w:val="00357FE0"/>
    <w:rsid w:val="00372816"/>
    <w:rsid w:val="00382BDA"/>
    <w:rsid w:val="003A2343"/>
    <w:rsid w:val="003B0D6C"/>
    <w:rsid w:val="003C72FB"/>
    <w:rsid w:val="003C7A41"/>
    <w:rsid w:val="003D6E6F"/>
    <w:rsid w:val="003D74F0"/>
    <w:rsid w:val="003E5070"/>
    <w:rsid w:val="003E57BF"/>
    <w:rsid w:val="003E7025"/>
    <w:rsid w:val="003F6C01"/>
    <w:rsid w:val="003F790E"/>
    <w:rsid w:val="00405E2A"/>
    <w:rsid w:val="004061DC"/>
    <w:rsid w:val="00412EC4"/>
    <w:rsid w:val="00420156"/>
    <w:rsid w:val="00437340"/>
    <w:rsid w:val="00441EB0"/>
    <w:rsid w:val="004463F2"/>
    <w:rsid w:val="0045553B"/>
    <w:rsid w:val="004563AE"/>
    <w:rsid w:val="004622F9"/>
    <w:rsid w:val="004647D3"/>
    <w:rsid w:val="00470A0D"/>
    <w:rsid w:val="00470A1C"/>
    <w:rsid w:val="00475EB2"/>
    <w:rsid w:val="004770AD"/>
    <w:rsid w:val="00491A1B"/>
    <w:rsid w:val="004B0CC4"/>
    <w:rsid w:val="004B1B01"/>
    <w:rsid w:val="004B344A"/>
    <w:rsid w:val="004C2533"/>
    <w:rsid w:val="004C7A04"/>
    <w:rsid w:val="004D1A92"/>
    <w:rsid w:val="004E106C"/>
    <w:rsid w:val="004E2C85"/>
    <w:rsid w:val="004E3F02"/>
    <w:rsid w:val="004F1247"/>
    <w:rsid w:val="004F25E1"/>
    <w:rsid w:val="0050201A"/>
    <w:rsid w:val="00511EA8"/>
    <w:rsid w:val="00514CBD"/>
    <w:rsid w:val="005339B5"/>
    <w:rsid w:val="00546AF5"/>
    <w:rsid w:val="00554AC1"/>
    <w:rsid w:val="005757CB"/>
    <w:rsid w:val="0058518F"/>
    <w:rsid w:val="00590EF1"/>
    <w:rsid w:val="00592929"/>
    <w:rsid w:val="005A0081"/>
    <w:rsid w:val="005A1996"/>
    <w:rsid w:val="005B143A"/>
    <w:rsid w:val="005C283A"/>
    <w:rsid w:val="005C3C9A"/>
    <w:rsid w:val="005D1646"/>
    <w:rsid w:val="005D2228"/>
    <w:rsid w:val="005D2FEF"/>
    <w:rsid w:val="005D668A"/>
    <w:rsid w:val="0060248E"/>
    <w:rsid w:val="006026B4"/>
    <w:rsid w:val="00610543"/>
    <w:rsid w:val="00620428"/>
    <w:rsid w:val="00630786"/>
    <w:rsid w:val="006311A3"/>
    <w:rsid w:val="006332A2"/>
    <w:rsid w:val="00642B73"/>
    <w:rsid w:val="006478EB"/>
    <w:rsid w:val="006534E3"/>
    <w:rsid w:val="00656206"/>
    <w:rsid w:val="006565BF"/>
    <w:rsid w:val="006655E4"/>
    <w:rsid w:val="0066780A"/>
    <w:rsid w:val="00667EB1"/>
    <w:rsid w:val="00672AAE"/>
    <w:rsid w:val="00672F62"/>
    <w:rsid w:val="00690583"/>
    <w:rsid w:val="006907AD"/>
    <w:rsid w:val="00692318"/>
    <w:rsid w:val="00694195"/>
    <w:rsid w:val="00697269"/>
    <w:rsid w:val="006B50D7"/>
    <w:rsid w:val="006C273B"/>
    <w:rsid w:val="006C33BF"/>
    <w:rsid w:val="006C5D23"/>
    <w:rsid w:val="006D14FF"/>
    <w:rsid w:val="006D4D96"/>
    <w:rsid w:val="006E389B"/>
    <w:rsid w:val="006F3F55"/>
    <w:rsid w:val="006F4CB2"/>
    <w:rsid w:val="006F6474"/>
    <w:rsid w:val="00703314"/>
    <w:rsid w:val="00720D98"/>
    <w:rsid w:val="00723E85"/>
    <w:rsid w:val="00727174"/>
    <w:rsid w:val="007301D7"/>
    <w:rsid w:val="007400A1"/>
    <w:rsid w:val="007414E5"/>
    <w:rsid w:val="00742B98"/>
    <w:rsid w:val="007474A2"/>
    <w:rsid w:val="00747FFC"/>
    <w:rsid w:val="00753CD3"/>
    <w:rsid w:val="0075721A"/>
    <w:rsid w:val="00757920"/>
    <w:rsid w:val="00770E27"/>
    <w:rsid w:val="00772E05"/>
    <w:rsid w:val="007768A5"/>
    <w:rsid w:val="007802C9"/>
    <w:rsid w:val="007805EA"/>
    <w:rsid w:val="0078183C"/>
    <w:rsid w:val="00785849"/>
    <w:rsid w:val="007966EA"/>
    <w:rsid w:val="007A0EF1"/>
    <w:rsid w:val="007B0EB2"/>
    <w:rsid w:val="007B27C9"/>
    <w:rsid w:val="007C36A0"/>
    <w:rsid w:val="007C4B90"/>
    <w:rsid w:val="007C4D7E"/>
    <w:rsid w:val="007C4FAF"/>
    <w:rsid w:val="007D1AC7"/>
    <w:rsid w:val="007D22B0"/>
    <w:rsid w:val="007D22D7"/>
    <w:rsid w:val="007E0706"/>
    <w:rsid w:val="007E0F6D"/>
    <w:rsid w:val="007E1072"/>
    <w:rsid w:val="007E24C8"/>
    <w:rsid w:val="007E6A7B"/>
    <w:rsid w:val="007E6C01"/>
    <w:rsid w:val="007F119B"/>
    <w:rsid w:val="007F381B"/>
    <w:rsid w:val="007F607B"/>
    <w:rsid w:val="00801501"/>
    <w:rsid w:val="00803C38"/>
    <w:rsid w:val="008100C9"/>
    <w:rsid w:val="008257A3"/>
    <w:rsid w:val="0083033A"/>
    <w:rsid w:val="00840425"/>
    <w:rsid w:val="00844192"/>
    <w:rsid w:val="00845FF2"/>
    <w:rsid w:val="008464D1"/>
    <w:rsid w:val="008469A4"/>
    <w:rsid w:val="008507CD"/>
    <w:rsid w:val="0085755D"/>
    <w:rsid w:val="00861127"/>
    <w:rsid w:val="008768D8"/>
    <w:rsid w:val="00893D37"/>
    <w:rsid w:val="00893EF8"/>
    <w:rsid w:val="0089491A"/>
    <w:rsid w:val="00895863"/>
    <w:rsid w:val="008A02C8"/>
    <w:rsid w:val="008A078D"/>
    <w:rsid w:val="008A477A"/>
    <w:rsid w:val="008B74CA"/>
    <w:rsid w:val="008C175B"/>
    <w:rsid w:val="008D0E80"/>
    <w:rsid w:val="008D189E"/>
    <w:rsid w:val="008D2ABF"/>
    <w:rsid w:val="008D3959"/>
    <w:rsid w:val="008D6190"/>
    <w:rsid w:val="008E1209"/>
    <w:rsid w:val="008E398D"/>
    <w:rsid w:val="008E4EFF"/>
    <w:rsid w:val="008E5AB1"/>
    <w:rsid w:val="008F63D3"/>
    <w:rsid w:val="00917E96"/>
    <w:rsid w:val="009237EA"/>
    <w:rsid w:val="009251F0"/>
    <w:rsid w:val="00926FDC"/>
    <w:rsid w:val="009316C2"/>
    <w:rsid w:val="009316F1"/>
    <w:rsid w:val="00944B8D"/>
    <w:rsid w:val="00945418"/>
    <w:rsid w:val="00945885"/>
    <w:rsid w:val="00962BBA"/>
    <w:rsid w:val="00963B6E"/>
    <w:rsid w:val="009676D0"/>
    <w:rsid w:val="0096781E"/>
    <w:rsid w:val="009704C1"/>
    <w:rsid w:val="009930AD"/>
    <w:rsid w:val="00995EF2"/>
    <w:rsid w:val="009960CD"/>
    <w:rsid w:val="009A2234"/>
    <w:rsid w:val="009A574E"/>
    <w:rsid w:val="009A5D71"/>
    <w:rsid w:val="009A69FC"/>
    <w:rsid w:val="009B22AD"/>
    <w:rsid w:val="009C1F5C"/>
    <w:rsid w:val="009D2249"/>
    <w:rsid w:val="009D68E0"/>
    <w:rsid w:val="009E3924"/>
    <w:rsid w:val="009E3931"/>
    <w:rsid w:val="009E4EDD"/>
    <w:rsid w:val="009E5375"/>
    <w:rsid w:val="009E61A2"/>
    <w:rsid w:val="009E738E"/>
    <w:rsid w:val="009F1169"/>
    <w:rsid w:val="009F255E"/>
    <w:rsid w:val="009F490A"/>
    <w:rsid w:val="009F7DE4"/>
    <w:rsid w:val="00A0024A"/>
    <w:rsid w:val="00A06739"/>
    <w:rsid w:val="00A12EE2"/>
    <w:rsid w:val="00A15004"/>
    <w:rsid w:val="00A15A07"/>
    <w:rsid w:val="00A20B2C"/>
    <w:rsid w:val="00A2106C"/>
    <w:rsid w:val="00A23C14"/>
    <w:rsid w:val="00A3463D"/>
    <w:rsid w:val="00A35488"/>
    <w:rsid w:val="00A36EE7"/>
    <w:rsid w:val="00A37D5B"/>
    <w:rsid w:val="00A40F23"/>
    <w:rsid w:val="00A43D3D"/>
    <w:rsid w:val="00A46B12"/>
    <w:rsid w:val="00A52DE8"/>
    <w:rsid w:val="00A639B4"/>
    <w:rsid w:val="00A82700"/>
    <w:rsid w:val="00A86506"/>
    <w:rsid w:val="00A91ED3"/>
    <w:rsid w:val="00A95429"/>
    <w:rsid w:val="00A963DA"/>
    <w:rsid w:val="00A96531"/>
    <w:rsid w:val="00AA73A0"/>
    <w:rsid w:val="00AB4463"/>
    <w:rsid w:val="00AD213F"/>
    <w:rsid w:val="00AF5936"/>
    <w:rsid w:val="00AF69AA"/>
    <w:rsid w:val="00B00CAD"/>
    <w:rsid w:val="00B02599"/>
    <w:rsid w:val="00B02776"/>
    <w:rsid w:val="00B02BBB"/>
    <w:rsid w:val="00B134DF"/>
    <w:rsid w:val="00B208D0"/>
    <w:rsid w:val="00B20E34"/>
    <w:rsid w:val="00B20E8C"/>
    <w:rsid w:val="00B22F8B"/>
    <w:rsid w:val="00B25308"/>
    <w:rsid w:val="00B2731B"/>
    <w:rsid w:val="00B3163E"/>
    <w:rsid w:val="00B33725"/>
    <w:rsid w:val="00B40BBA"/>
    <w:rsid w:val="00B508C2"/>
    <w:rsid w:val="00B50D77"/>
    <w:rsid w:val="00B5195A"/>
    <w:rsid w:val="00B5273E"/>
    <w:rsid w:val="00B537ED"/>
    <w:rsid w:val="00B625B9"/>
    <w:rsid w:val="00B6605F"/>
    <w:rsid w:val="00B717EC"/>
    <w:rsid w:val="00B71EAA"/>
    <w:rsid w:val="00B76365"/>
    <w:rsid w:val="00B77A5B"/>
    <w:rsid w:val="00B77F8B"/>
    <w:rsid w:val="00B85438"/>
    <w:rsid w:val="00B954BB"/>
    <w:rsid w:val="00BA3875"/>
    <w:rsid w:val="00BB269A"/>
    <w:rsid w:val="00BC47B0"/>
    <w:rsid w:val="00BC55B0"/>
    <w:rsid w:val="00BE371D"/>
    <w:rsid w:val="00BE3B8D"/>
    <w:rsid w:val="00BF0AA8"/>
    <w:rsid w:val="00BF2598"/>
    <w:rsid w:val="00BF4841"/>
    <w:rsid w:val="00BF5935"/>
    <w:rsid w:val="00C14C0B"/>
    <w:rsid w:val="00C20060"/>
    <w:rsid w:val="00C20E12"/>
    <w:rsid w:val="00C23B24"/>
    <w:rsid w:val="00C25A18"/>
    <w:rsid w:val="00C30065"/>
    <w:rsid w:val="00C3083A"/>
    <w:rsid w:val="00C30B1C"/>
    <w:rsid w:val="00C311CD"/>
    <w:rsid w:val="00C31B4D"/>
    <w:rsid w:val="00C32C0C"/>
    <w:rsid w:val="00C37E3F"/>
    <w:rsid w:val="00C42C59"/>
    <w:rsid w:val="00C50FB6"/>
    <w:rsid w:val="00C5247E"/>
    <w:rsid w:val="00C54A44"/>
    <w:rsid w:val="00C633DC"/>
    <w:rsid w:val="00C63B9B"/>
    <w:rsid w:val="00C65FDD"/>
    <w:rsid w:val="00C73BE3"/>
    <w:rsid w:val="00C7439B"/>
    <w:rsid w:val="00C80237"/>
    <w:rsid w:val="00C81E35"/>
    <w:rsid w:val="00C823AF"/>
    <w:rsid w:val="00C930AA"/>
    <w:rsid w:val="00C93582"/>
    <w:rsid w:val="00C9461E"/>
    <w:rsid w:val="00C956BC"/>
    <w:rsid w:val="00CA3C49"/>
    <w:rsid w:val="00CA54EC"/>
    <w:rsid w:val="00CC0879"/>
    <w:rsid w:val="00CC52CD"/>
    <w:rsid w:val="00CC633E"/>
    <w:rsid w:val="00CE1D93"/>
    <w:rsid w:val="00CE2BDB"/>
    <w:rsid w:val="00CE6AD2"/>
    <w:rsid w:val="00CE6D60"/>
    <w:rsid w:val="00CF25BB"/>
    <w:rsid w:val="00CF3F75"/>
    <w:rsid w:val="00D0007F"/>
    <w:rsid w:val="00D010C9"/>
    <w:rsid w:val="00D01D6C"/>
    <w:rsid w:val="00D06957"/>
    <w:rsid w:val="00D17240"/>
    <w:rsid w:val="00D176B8"/>
    <w:rsid w:val="00D30967"/>
    <w:rsid w:val="00D31908"/>
    <w:rsid w:val="00D320F8"/>
    <w:rsid w:val="00D33F1F"/>
    <w:rsid w:val="00D40F2D"/>
    <w:rsid w:val="00D436ED"/>
    <w:rsid w:val="00D53E5A"/>
    <w:rsid w:val="00D54E24"/>
    <w:rsid w:val="00D55522"/>
    <w:rsid w:val="00D573AD"/>
    <w:rsid w:val="00D611FD"/>
    <w:rsid w:val="00D7028D"/>
    <w:rsid w:val="00D738B5"/>
    <w:rsid w:val="00D771BE"/>
    <w:rsid w:val="00D804A0"/>
    <w:rsid w:val="00D8662E"/>
    <w:rsid w:val="00D94B81"/>
    <w:rsid w:val="00D9672C"/>
    <w:rsid w:val="00DA578B"/>
    <w:rsid w:val="00DB2C9A"/>
    <w:rsid w:val="00DB3A37"/>
    <w:rsid w:val="00DC073B"/>
    <w:rsid w:val="00DC1438"/>
    <w:rsid w:val="00DE52A2"/>
    <w:rsid w:val="00DE5948"/>
    <w:rsid w:val="00DE5F37"/>
    <w:rsid w:val="00DF239C"/>
    <w:rsid w:val="00DF532F"/>
    <w:rsid w:val="00DF62CD"/>
    <w:rsid w:val="00E018BC"/>
    <w:rsid w:val="00E02180"/>
    <w:rsid w:val="00E02EB1"/>
    <w:rsid w:val="00E11534"/>
    <w:rsid w:val="00E11D34"/>
    <w:rsid w:val="00E22816"/>
    <w:rsid w:val="00E22FB8"/>
    <w:rsid w:val="00E25450"/>
    <w:rsid w:val="00E315BF"/>
    <w:rsid w:val="00E50966"/>
    <w:rsid w:val="00E535C4"/>
    <w:rsid w:val="00E56BF0"/>
    <w:rsid w:val="00E56C56"/>
    <w:rsid w:val="00E65F9A"/>
    <w:rsid w:val="00E67384"/>
    <w:rsid w:val="00E71C7C"/>
    <w:rsid w:val="00E71F5B"/>
    <w:rsid w:val="00E7231D"/>
    <w:rsid w:val="00E73C21"/>
    <w:rsid w:val="00E74C22"/>
    <w:rsid w:val="00E751C1"/>
    <w:rsid w:val="00E863DC"/>
    <w:rsid w:val="00E87127"/>
    <w:rsid w:val="00E93D6A"/>
    <w:rsid w:val="00EA2B11"/>
    <w:rsid w:val="00EA3060"/>
    <w:rsid w:val="00EA4C30"/>
    <w:rsid w:val="00EB23BC"/>
    <w:rsid w:val="00EB3B59"/>
    <w:rsid w:val="00ED1DC7"/>
    <w:rsid w:val="00ED777E"/>
    <w:rsid w:val="00EE4851"/>
    <w:rsid w:val="00EF3DCE"/>
    <w:rsid w:val="00EF7A23"/>
    <w:rsid w:val="00F00051"/>
    <w:rsid w:val="00F007CA"/>
    <w:rsid w:val="00F052BE"/>
    <w:rsid w:val="00F1368F"/>
    <w:rsid w:val="00F14C59"/>
    <w:rsid w:val="00F15C44"/>
    <w:rsid w:val="00F2339C"/>
    <w:rsid w:val="00F25B07"/>
    <w:rsid w:val="00F35839"/>
    <w:rsid w:val="00F45A0B"/>
    <w:rsid w:val="00F4667A"/>
    <w:rsid w:val="00F5181D"/>
    <w:rsid w:val="00F52F0D"/>
    <w:rsid w:val="00F5530A"/>
    <w:rsid w:val="00F558C4"/>
    <w:rsid w:val="00F55BD4"/>
    <w:rsid w:val="00F67C52"/>
    <w:rsid w:val="00F77F2F"/>
    <w:rsid w:val="00F80E0F"/>
    <w:rsid w:val="00F821F2"/>
    <w:rsid w:val="00F867CB"/>
    <w:rsid w:val="00F95A0B"/>
    <w:rsid w:val="00F97D07"/>
    <w:rsid w:val="00FA44B6"/>
    <w:rsid w:val="00FA6E7D"/>
    <w:rsid w:val="00FA7DE8"/>
    <w:rsid w:val="00FC2FA0"/>
    <w:rsid w:val="00FD1455"/>
    <w:rsid w:val="00FD4E0B"/>
    <w:rsid w:val="00FE00A2"/>
    <w:rsid w:val="00FE0EE9"/>
    <w:rsid w:val="00FF30D0"/>
    <w:rsid w:val="00FF3C96"/>
    <w:rsid w:val="00F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2570E-8E38-45F8-A4C2-D893736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24A"/>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DA57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78B"/>
    <w:rPr>
      <w:rFonts w:asciiTheme="majorHAnsi" w:eastAsiaTheme="majorEastAsia" w:hAnsiTheme="majorHAnsi" w:cstheme="majorBidi"/>
      <w:b/>
      <w:bCs/>
      <w:sz w:val="32"/>
      <w:szCs w:val="32"/>
    </w:rPr>
  </w:style>
  <w:style w:type="paragraph" w:styleId="a3">
    <w:name w:val="header"/>
    <w:basedOn w:val="a"/>
    <w:link w:val="Char"/>
    <w:uiPriority w:val="99"/>
    <w:unhideWhenUsed/>
    <w:rsid w:val="00B2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731B"/>
    <w:rPr>
      <w:rFonts w:ascii="Times New Roman" w:eastAsia="宋体" w:hAnsi="Times New Roman" w:cs="Times New Roman"/>
      <w:sz w:val="18"/>
      <w:szCs w:val="18"/>
    </w:rPr>
  </w:style>
  <w:style w:type="paragraph" w:styleId="a4">
    <w:name w:val="footer"/>
    <w:basedOn w:val="a"/>
    <w:link w:val="Char0"/>
    <w:uiPriority w:val="99"/>
    <w:unhideWhenUsed/>
    <w:rsid w:val="00B2731B"/>
    <w:pPr>
      <w:tabs>
        <w:tab w:val="center" w:pos="4153"/>
        <w:tab w:val="right" w:pos="8306"/>
      </w:tabs>
      <w:snapToGrid w:val="0"/>
      <w:jc w:val="left"/>
    </w:pPr>
    <w:rPr>
      <w:sz w:val="18"/>
      <w:szCs w:val="18"/>
    </w:rPr>
  </w:style>
  <w:style w:type="character" w:customStyle="1" w:styleId="Char0">
    <w:name w:val="页脚 Char"/>
    <w:basedOn w:val="a0"/>
    <w:link w:val="a4"/>
    <w:uiPriority w:val="99"/>
    <w:rsid w:val="00B2731B"/>
    <w:rPr>
      <w:rFonts w:ascii="Times New Roman" w:eastAsia="宋体" w:hAnsi="Times New Roman" w:cs="Times New Roman"/>
      <w:sz w:val="18"/>
      <w:szCs w:val="18"/>
    </w:rPr>
  </w:style>
  <w:style w:type="paragraph" w:styleId="a5">
    <w:name w:val="Balloon Text"/>
    <w:basedOn w:val="a"/>
    <w:link w:val="Char1"/>
    <w:uiPriority w:val="99"/>
    <w:semiHidden/>
    <w:unhideWhenUsed/>
    <w:rsid w:val="008507CD"/>
    <w:rPr>
      <w:sz w:val="18"/>
      <w:szCs w:val="18"/>
    </w:rPr>
  </w:style>
  <w:style w:type="character" w:customStyle="1" w:styleId="Char1">
    <w:name w:val="批注框文本 Char"/>
    <w:basedOn w:val="a0"/>
    <w:link w:val="a5"/>
    <w:uiPriority w:val="99"/>
    <w:semiHidden/>
    <w:rsid w:val="008507CD"/>
    <w:rPr>
      <w:rFonts w:ascii="Times New Roman" w:eastAsia="宋体" w:hAnsi="Times New Roman" w:cs="Times New Roman"/>
      <w:sz w:val="18"/>
      <w:szCs w:val="18"/>
    </w:rPr>
  </w:style>
  <w:style w:type="character" w:customStyle="1" w:styleId="1">
    <w:name w:val="日期1"/>
    <w:basedOn w:val="a0"/>
    <w:rsid w:val="002044E8"/>
  </w:style>
  <w:style w:type="paragraph" w:styleId="a6">
    <w:name w:val="Normal (Web)"/>
    <w:basedOn w:val="a"/>
    <w:uiPriority w:val="99"/>
    <w:semiHidden/>
    <w:unhideWhenUsed/>
    <w:rsid w:val="002044E8"/>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2044E8"/>
    <w:pPr>
      <w:widowControl/>
      <w:spacing w:before="100" w:beforeAutospacing="1" w:after="100" w:afterAutospacing="1"/>
      <w:jc w:val="left"/>
    </w:pPr>
    <w:rPr>
      <w:rFonts w:ascii="宋体" w:hAnsi="宋体" w:cs="宋体"/>
      <w:kern w:val="0"/>
      <w:sz w:val="24"/>
    </w:rPr>
  </w:style>
  <w:style w:type="character" w:styleId="a7">
    <w:name w:val="Emphasis"/>
    <w:basedOn w:val="a0"/>
    <w:uiPriority w:val="20"/>
    <w:qFormat/>
    <w:rsid w:val="002044E8"/>
    <w:rPr>
      <w:i/>
      <w:iCs/>
    </w:rPr>
  </w:style>
  <w:style w:type="character" w:styleId="a8">
    <w:name w:val="Strong"/>
    <w:basedOn w:val="a0"/>
    <w:uiPriority w:val="22"/>
    <w:qFormat/>
    <w:rsid w:val="006026B4"/>
    <w:rPr>
      <w:b/>
      <w:bCs/>
    </w:rPr>
  </w:style>
  <w:style w:type="character" w:styleId="a9">
    <w:name w:val="Hyperlink"/>
    <w:basedOn w:val="a0"/>
    <w:uiPriority w:val="99"/>
    <w:unhideWhenUsed/>
    <w:rsid w:val="001A2A54"/>
    <w:rPr>
      <w:color w:val="0563C1" w:themeColor="hyperlink"/>
      <w:u w:val="single"/>
    </w:rPr>
  </w:style>
  <w:style w:type="character" w:styleId="aa">
    <w:name w:val="FollowedHyperlink"/>
    <w:basedOn w:val="a0"/>
    <w:uiPriority w:val="99"/>
    <w:semiHidden/>
    <w:unhideWhenUsed/>
    <w:rsid w:val="001A2A54"/>
    <w:rPr>
      <w:color w:val="954F72" w:themeColor="followedHyperlink"/>
      <w:u w:val="single"/>
    </w:rPr>
  </w:style>
  <w:style w:type="paragraph" w:styleId="ab">
    <w:name w:val="List Paragraph"/>
    <w:basedOn w:val="a"/>
    <w:uiPriority w:val="34"/>
    <w:qFormat/>
    <w:rsid w:val="005D2F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628">
      <w:bodyDiv w:val="1"/>
      <w:marLeft w:val="0"/>
      <w:marRight w:val="0"/>
      <w:marTop w:val="0"/>
      <w:marBottom w:val="0"/>
      <w:divBdr>
        <w:top w:val="none" w:sz="0" w:space="0" w:color="auto"/>
        <w:left w:val="none" w:sz="0" w:space="0" w:color="auto"/>
        <w:bottom w:val="none" w:sz="0" w:space="0" w:color="auto"/>
        <w:right w:val="none" w:sz="0" w:space="0" w:color="auto"/>
      </w:divBdr>
      <w:divsChild>
        <w:div w:id="155726378">
          <w:marLeft w:val="0"/>
          <w:marRight w:val="0"/>
          <w:marTop w:val="0"/>
          <w:marBottom w:val="0"/>
          <w:divBdr>
            <w:top w:val="none" w:sz="0" w:space="0" w:color="auto"/>
            <w:left w:val="none" w:sz="0" w:space="0" w:color="auto"/>
            <w:bottom w:val="none" w:sz="0" w:space="0" w:color="auto"/>
            <w:right w:val="none" w:sz="0" w:space="0" w:color="auto"/>
          </w:divBdr>
        </w:div>
        <w:div w:id="123936510">
          <w:marLeft w:val="0"/>
          <w:marRight w:val="0"/>
          <w:marTop w:val="0"/>
          <w:marBottom w:val="0"/>
          <w:divBdr>
            <w:top w:val="none" w:sz="0" w:space="0" w:color="auto"/>
            <w:left w:val="none" w:sz="0" w:space="0" w:color="auto"/>
            <w:bottom w:val="none" w:sz="0" w:space="0" w:color="auto"/>
            <w:right w:val="none" w:sz="0" w:space="0" w:color="auto"/>
          </w:divBdr>
        </w:div>
      </w:divsChild>
    </w:div>
    <w:div w:id="39868847">
      <w:bodyDiv w:val="1"/>
      <w:marLeft w:val="0"/>
      <w:marRight w:val="0"/>
      <w:marTop w:val="0"/>
      <w:marBottom w:val="0"/>
      <w:divBdr>
        <w:top w:val="none" w:sz="0" w:space="0" w:color="auto"/>
        <w:left w:val="none" w:sz="0" w:space="0" w:color="auto"/>
        <w:bottom w:val="none" w:sz="0" w:space="0" w:color="auto"/>
        <w:right w:val="none" w:sz="0" w:space="0" w:color="auto"/>
      </w:divBdr>
      <w:divsChild>
        <w:div w:id="33193153">
          <w:marLeft w:val="0"/>
          <w:marRight w:val="0"/>
          <w:marTop w:val="0"/>
          <w:marBottom w:val="0"/>
          <w:divBdr>
            <w:top w:val="none" w:sz="0" w:space="0" w:color="auto"/>
            <w:left w:val="none" w:sz="0" w:space="0" w:color="auto"/>
            <w:bottom w:val="none" w:sz="0" w:space="0" w:color="auto"/>
            <w:right w:val="none" w:sz="0" w:space="0" w:color="auto"/>
          </w:divBdr>
        </w:div>
        <w:div w:id="615529115">
          <w:marLeft w:val="0"/>
          <w:marRight w:val="0"/>
          <w:marTop w:val="0"/>
          <w:marBottom w:val="0"/>
          <w:divBdr>
            <w:top w:val="none" w:sz="0" w:space="0" w:color="auto"/>
            <w:left w:val="none" w:sz="0" w:space="0" w:color="auto"/>
            <w:bottom w:val="none" w:sz="0" w:space="0" w:color="auto"/>
            <w:right w:val="none" w:sz="0" w:space="0" w:color="auto"/>
          </w:divBdr>
        </w:div>
        <w:div w:id="1766615337">
          <w:marLeft w:val="0"/>
          <w:marRight w:val="0"/>
          <w:marTop w:val="0"/>
          <w:marBottom w:val="0"/>
          <w:divBdr>
            <w:top w:val="none" w:sz="0" w:space="0" w:color="auto"/>
            <w:left w:val="none" w:sz="0" w:space="0" w:color="auto"/>
            <w:bottom w:val="none" w:sz="0" w:space="0" w:color="auto"/>
            <w:right w:val="none" w:sz="0" w:space="0" w:color="auto"/>
          </w:divBdr>
        </w:div>
      </w:divsChild>
    </w:div>
    <w:div w:id="53627142">
      <w:bodyDiv w:val="1"/>
      <w:marLeft w:val="0"/>
      <w:marRight w:val="0"/>
      <w:marTop w:val="0"/>
      <w:marBottom w:val="0"/>
      <w:divBdr>
        <w:top w:val="none" w:sz="0" w:space="0" w:color="auto"/>
        <w:left w:val="none" w:sz="0" w:space="0" w:color="auto"/>
        <w:bottom w:val="none" w:sz="0" w:space="0" w:color="auto"/>
        <w:right w:val="none" w:sz="0" w:space="0" w:color="auto"/>
      </w:divBdr>
      <w:divsChild>
        <w:div w:id="1054504083">
          <w:marLeft w:val="0"/>
          <w:marRight w:val="0"/>
          <w:marTop w:val="375"/>
          <w:marBottom w:val="225"/>
          <w:divBdr>
            <w:top w:val="none" w:sz="0" w:space="0" w:color="auto"/>
            <w:left w:val="none" w:sz="0" w:space="0" w:color="auto"/>
            <w:bottom w:val="single" w:sz="6" w:space="8" w:color="535353"/>
            <w:right w:val="none" w:sz="0" w:space="0" w:color="auto"/>
          </w:divBdr>
        </w:div>
        <w:div w:id="1175654438">
          <w:marLeft w:val="0"/>
          <w:marRight w:val="0"/>
          <w:marTop w:val="225"/>
          <w:marBottom w:val="0"/>
          <w:divBdr>
            <w:top w:val="none" w:sz="0" w:space="0" w:color="auto"/>
            <w:left w:val="none" w:sz="0" w:space="0" w:color="auto"/>
            <w:bottom w:val="none" w:sz="0" w:space="0" w:color="auto"/>
            <w:right w:val="none" w:sz="0" w:space="0" w:color="auto"/>
          </w:divBdr>
        </w:div>
      </w:divsChild>
    </w:div>
    <w:div w:id="99379429">
      <w:bodyDiv w:val="1"/>
      <w:marLeft w:val="0"/>
      <w:marRight w:val="0"/>
      <w:marTop w:val="0"/>
      <w:marBottom w:val="0"/>
      <w:divBdr>
        <w:top w:val="none" w:sz="0" w:space="0" w:color="auto"/>
        <w:left w:val="none" w:sz="0" w:space="0" w:color="auto"/>
        <w:bottom w:val="none" w:sz="0" w:space="0" w:color="auto"/>
        <w:right w:val="none" w:sz="0" w:space="0" w:color="auto"/>
      </w:divBdr>
      <w:divsChild>
        <w:div w:id="1656950214">
          <w:marLeft w:val="0"/>
          <w:marRight w:val="0"/>
          <w:marTop w:val="0"/>
          <w:marBottom w:val="0"/>
          <w:divBdr>
            <w:top w:val="none" w:sz="0" w:space="0" w:color="auto"/>
            <w:left w:val="none" w:sz="0" w:space="0" w:color="auto"/>
            <w:bottom w:val="none" w:sz="0" w:space="0" w:color="auto"/>
            <w:right w:val="none" w:sz="0" w:space="0" w:color="auto"/>
          </w:divBdr>
        </w:div>
        <w:div w:id="2140413429">
          <w:marLeft w:val="0"/>
          <w:marRight w:val="0"/>
          <w:marTop w:val="0"/>
          <w:marBottom w:val="0"/>
          <w:divBdr>
            <w:top w:val="none" w:sz="0" w:space="0" w:color="auto"/>
            <w:left w:val="none" w:sz="0" w:space="0" w:color="auto"/>
            <w:bottom w:val="none" w:sz="0" w:space="0" w:color="auto"/>
            <w:right w:val="none" w:sz="0" w:space="0" w:color="auto"/>
          </w:divBdr>
        </w:div>
        <w:div w:id="1533759123">
          <w:marLeft w:val="0"/>
          <w:marRight w:val="0"/>
          <w:marTop w:val="0"/>
          <w:marBottom w:val="0"/>
          <w:divBdr>
            <w:top w:val="none" w:sz="0" w:space="0" w:color="auto"/>
            <w:left w:val="none" w:sz="0" w:space="0" w:color="auto"/>
            <w:bottom w:val="none" w:sz="0" w:space="0" w:color="auto"/>
            <w:right w:val="none" w:sz="0" w:space="0" w:color="auto"/>
          </w:divBdr>
        </w:div>
      </w:divsChild>
    </w:div>
    <w:div w:id="106201039">
      <w:bodyDiv w:val="1"/>
      <w:marLeft w:val="0"/>
      <w:marRight w:val="0"/>
      <w:marTop w:val="0"/>
      <w:marBottom w:val="0"/>
      <w:divBdr>
        <w:top w:val="none" w:sz="0" w:space="0" w:color="auto"/>
        <w:left w:val="none" w:sz="0" w:space="0" w:color="auto"/>
        <w:bottom w:val="none" w:sz="0" w:space="0" w:color="auto"/>
        <w:right w:val="none" w:sz="0" w:space="0" w:color="auto"/>
      </w:divBdr>
      <w:divsChild>
        <w:div w:id="1420636983">
          <w:marLeft w:val="0"/>
          <w:marRight w:val="0"/>
          <w:marTop w:val="0"/>
          <w:marBottom w:val="0"/>
          <w:divBdr>
            <w:top w:val="none" w:sz="0" w:space="0" w:color="auto"/>
            <w:left w:val="none" w:sz="0" w:space="0" w:color="auto"/>
            <w:bottom w:val="none" w:sz="0" w:space="0" w:color="auto"/>
            <w:right w:val="none" w:sz="0" w:space="0" w:color="auto"/>
          </w:divBdr>
        </w:div>
        <w:div w:id="1416705058">
          <w:marLeft w:val="0"/>
          <w:marRight w:val="0"/>
          <w:marTop w:val="0"/>
          <w:marBottom w:val="0"/>
          <w:divBdr>
            <w:top w:val="none" w:sz="0" w:space="0" w:color="auto"/>
            <w:left w:val="none" w:sz="0" w:space="0" w:color="auto"/>
            <w:bottom w:val="none" w:sz="0" w:space="0" w:color="auto"/>
            <w:right w:val="none" w:sz="0" w:space="0" w:color="auto"/>
          </w:divBdr>
        </w:div>
      </w:divsChild>
    </w:div>
    <w:div w:id="133568084">
      <w:bodyDiv w:val="1"/>
      <w:marLeft w:val="0"/>
      <w:marRight w:val="0"/>
      <w:marTop w:val="0"/>
      <w:marBottom w:val="0"/>
      <w:divBdr>
        <w:top w:val="none" w:sz="0" w:space="0" w:color="auto"/>
        <w:left w:val="none" w:sz="0" w:space="0" w:color="auto"/>
        <w:bottom w:val="none" w:sz="0" w:space="0" w:color="auto"/>
        <w:right w:val="none" w:sz="0" w:space="0" w:color="auto"/>
      </w:divBdr>
      <w:divsChild>
        <w:div w:id="293676500">
          <w:marLeft w:val="0"/>
          <w:marRight w:val="0"/>
          <w:marTop w:val="0"/>
          <w:marBottom w:val="0"/>
          <w:divBdr>
            <w:top w:val="none" w:sz="0" w:space="0" w:color="auto"/>
            <w:left w:val="none" w:sz="0" w:space="0" w:color="auto"/>
            <w:bottom w:val="none" w:sz="0" w:space="0" w:color="auto"/>
            <w:right w:val="none" w:sz="0" w:space="0" w:color="auto"/>
          </w:divBdr>
        </w:div>
        <w:div w:id="1353341665">
          <w:marLeft w:val="0"/>
          <w:marRight w:val="0"/>
          <w:marTop w:val="0"/>
          <w:marBottom w:val="0"/>
          <w:divBdr>
            <w:top w:val="none" w:sz="0" w:space="0" w:color="auto"/>
            <w:left w:val="none" w:sz="0" w:space="0" w:color="auto"/>
            <w:bottom w:val="none" w:sz="0" w:space="0" w:color="auto"/>
            <w:right w:val="none" w:sz="0" w:space="0" w:color="auto"/>
          </w:divBdr>
        </w:div>
      </w:divsChild>
    </w:div>
    <w:div w:id="138234211">
      <w:bodyDiv w:val="1"/>
      <w:marLeft w:val="0"/>
      <w:marRight w:val="0"/>
      <w:marTop w:val="0"/>
      <w:marBottom w:val="0"/>
      <w:divBdr>
        <w:top w:val="none" w:sz="0" w:space="0" w:color="auto"/>
        <w:left w:val="none" w:sz="0" w:space="0" w:color="auto"/>
        <w:bottom w:val="none" w:sz="0" w:space="0" w:color="auto"/>
        <w:right w:val="none" w:sz="0" w:space="0" w:color="auto"/>
      </w:divBdr>
      <w:divsChild>
        <w:div w:id="933973305">
          <w:marLeft w:val="0"/>
          <w:marRight w:val="0"/>
          <w:marTop w:val="0"/>
          <w:marBottom w:val="0"/>
          <w:divBdr>
            <w:top w:val="none" w:sz="0" w:space="0" w:color="auto"/>
            <w:left w:val="none" w:sz="0" w:space="0" w:color="auto"/>
            <w:bottom w:val="none" w:sz="0" w:space="0" w:color="auto"/>
            <w:right w:val="none" w:sz="0" w:space="0" w:color="auto"/>
          </w:divBdr>
        </w:div>
        <w:div w:id="718480837">
          <w:marLeft w:val="0"/>
          <w:marRight w:val="0"/>
          <w:marTop w:val="0"/>
          <w:marBottom w:val="0"/>
          <w:divBdr>
            <w:top w:val="none" w:sz="0" w:space="0" w:color="auto"/>
            <w:left w:val="none" w:sz="0" w:space="0" w:color="auto"/>
            <w:bottom w:val="none" w:sz="0" w:space="0" w:color="auto"/>
            <w:right w:val="none" w:sz="0" w:space="0" w:color="auto"/>
          </w:divBdr>
        </w:div>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175458768">
      <w:bodyDiv w:val="1"/>
      <w:marLeft w:val="0"/>
      <w:marRight w:val="0"/>
      <w:marTop w:val="0"/>
      <w:marBottom w:val="0"/>
      <w:divBdr>
        <w:top w:val="none" w:sz="0" w:space="0" w:color="auto"/>
        <w:left w:val="none" w:sz="0" w:space="0" w:color="auto"/>
        <w:bottom w:val="none" w:sz="0" w:space="0" w:color="auto"/>
        <w:right w:val="none" w:sz="0" w:space="0" w:color="auto"/>
      </w:divBdr>
      <w:divsChild>
        <w:div w:id="47536900">
          <w:marLeft w:val="0"/>
          <w:marRight w:val="0"/>
          <w:marTop w:val="0"/>
          <w:marBottom w:val="0"/>
          <w:divBdr>
            <w:top w:val="none" w:sz="0" w:space="0" w:color="auto"/>
            <w:left w:val="none" w:sz="0" w:space="0" w:color="auto"/>
            <w:bottom w:val="none" w:sz="0" w:space="0" w:color="auto"/>
            <w:right w:val="none" w:sz="0" w:space="0" w:color="auto"/>
          </w:divBdr>
        </w:div>
        <w:div w:id="1055740665">
          <w:marLeft w:val="0"/>
          <w:marRight w:val="0"/>
          <w:marTop w:val="0"/>
          <w:marBottom w:val="0"/>
          <w:divBdr>
            <w:top w:val="none" w:sz="0" w:space="0" w:color="auto"/>
            <w:left w:val="none" w:sz="0" w:space="0" w:color="auto"/>
            <w:bottom w:val="none" w:sz="0" w:space="0" w:color="auto"/>
            <w:right w:val="none" w:sz="0" w:space="0" w:color="auto"/>
          </w:divBdr>
        </w:div>
        <w:div w:id="1304770100">
          <w:marLeft w:val="0"/>
          <w:marRight w:val="0"/>
          <w:marTop w:val="0"/>
          <w:marBottom w:val="0"/>
          <w:divBdr>
            <w:top w:val="none" w:sz="0" w:space="0" w:color="auto"/>
            <w:left w:val="none" w:sz="0" w:space="0" w:color="auto"/>
            <w:bottom w:val="none" w:sz="0" w:space="0" w:color="auto"/>
            <w:right w:val="none" w:sz="0" w:space="0" w:color="auto"/>
          </w:divBdr>
        </w:div>
      </w:divsChild>
    </w:div>
    <w:div w:id="210313092">
      <w:bodyDiv w:val="1"/>
      <w:marLeft w:val="0"/>
      <w:marRight w:val="0"/>
      <w:marTop w:val="0"/>
      <w:marBottom w:val="0"/>
      <w:divBdr>
        <w:top w:val="none" w:sz="0" w:space="0" w:color="auto"/>
        <w:left w:val="none" w:sz="0" w:space="0" w:color="auto"/>
        <w:bottom w:val="none" w:sz="0" w:space="0" w:color="auto"/>
        <w:right w:val="none" w:sz="0" w:space="0" w:color="auto"/>
      </w:divBdr>
      <w:divsChild>
        <w:div w:id="1581714026">
          <w:marLeft w:val="0"/>
          <w:marRight w:val="0"/>
          <w:marTop w:val="0"/>
          <w:marBottom w:val="0"/>
          <w:divBdr>
            <w:top w:val="none" w:sz="0" w:space="0" w:color="auto"/>
            <w:left w:val="none" w:sz="0" w:space="0" w:color="auto"/>
            <w:bottom w:val="none" w:sz="0" w:space="0" w:color="auto"/>
            <w:right w:val="none" w:sz="0" w:space="0" w:color="auto"/>
          </w:divBdr>
        </w:div>
        <w:div w:id="520893567">
          <w:marLeft w:val="0"/>
          <w:marRight w:val="0"/>
          <w:marTop w:val="0"/>
          <w:marBottom w:val="0"/>
          <w:divBdr>
            <w:top w:val="none" w:sz="0" w:space="0" w:color="auto"/>
            <w:left w:val="none" w:sz="0" w:space="0" w:color="auto"/>
            <w:bottom w:val="none" w:sz="0" w:space="0" w:color="auto"/>
            <w:right w:val="none" w:sz="0" w:space="0" w:color="auto"/>
          </w:divBdr>
        </w:div>
      </w:divsChild>
    </w:div>
    <w:div w:id="237905425">
      <w:bodyDiv w:val="1"/>
      <w:marLeft w:val="0"/>
      <w:marRight w:val="0"/>
      <w:marTop w:val="0"/>
      <w:marBottom w:val="0"/>
      <w:divBdr>
        <w:top w:val="none" w:sz="0" w:space="0" w:color="auto"/>
        <w:left w:val="none" w:sz="0" w:space="0" w:color="auto"/>
        <w:bottom w:val="none" w:sz="0" w:space="0" w:color="auto"/>
        <w:right w:val="none" w:sz="0" w:space="0" w:color="auto"/>
      </w:divBdr>
      <w:divsChild>
        <w:div w:id="1861967676">
          <w:marLeft w:val="0"/>
          <w:marRight w:val="0"/>
          <w:marTop w:val="0"/>
          <w:marBottom w:val="0"/>
          <w:divBdr>
            <w:top w:val="none" w:sz="0" w:space="0" w:color="auto"/>
            <w:left w:val="none" w:sz="0" w:space="0" w:color="auto"/>
            <w:bottom w:val="none" w:sz="0" w:space="0" w:color="auto"/>
            <w:right w:val="none" w:sz="0" w:space="0" w:color="auto"/>
          </w:divBdr>
        </w:div>
        <w:div w:id="362631624">
          <w:marLeft w:val="0"/>
          <w:marRight w:val="0"/>
          <w:marTop w:val="0"/>
          <w:marBottom w:val="0"/>
          <w:divBdr>
            <w:top w:val="none" w:sz="0" w:space="0" w:color="auto"/>
            <w:left w:val="none" w:sz="0" w:space="0" w:color="auto"/>
            <w:bottom w:val="none" w:sz="0" w:space="0" w:color="auto"/>
            <w:right w:val="none" w:sz="0" w:space="0" w:color="auto"/>
          </w:divBdr>
        </w:div>
        <w:div w:id="102113436">
          <w:marLeft w:val="0"/>
          <w:marRight w:val="0"/>
          <w:marTop w:val="0"/>
          <w:marBottom w:val="0"/>
          <w:divBdr>
            <w:top w:val="none" w:sz="0" w:space="0" w:color="auto"/>
            <w:left w:val="none" w:sz="0" w:space="0" w:color="auto"/>
            <w:bottom w:val="none" w:sz="0" w:space="0" w:color="auto"/>
            <w:right w:val="none" w:sz="0" w:space="0" w:color="auto"/>
          </w:divBdr>
        </w:div>
      </w:divsChild>
    </w:div>
    <w:div w:id="273437966">
      <w:bodyDiv w:val="1"/>
      <w:marLeft w:val="0"/>
      <w:marRight w:val="0"/>
      <w:marTop w:val="0"/>
      <w:marBottom w:val="0"/>
      <w:divBdr>
        <w:top w:val="none" w:sz="0" w:space="0" w:color="auto"/>
        <w:left w:val="none" w:sz="0" w:space="0" w:color="auto"/>
        <w:bottom w:val="none" w:sz="0" w:space="0" w:color="auto"/>
        <w:right w:val="none" w:sz="0" w:space="0" w:color="auto"/>
      </w:divBdr>
      <w:divsChild>
        <w:div w:id="1412310333">
          <w:marLeft w:val="0"/>
          <w:marRight w:val="0"/>
          <w:marTop w:val="0"/>
          <w:marBottom w:val="0"/>
          <w:divBdr>
            <w:top w:val="none" w:sz="0" w:space="0" w:color="auto"/>
            <w:left w:val="none" w:sz="0" w:space="0" w:color="auto"/>
            <w:bottom w:val="none" w:sz="0" w:space="0" w:color="auto"/>
            <w:right w:val="none" w:sz="0" w:space="0" w:color="auto"/>
          </w:divBdr>
        </w:div>
        <w:div w:id="915362464">
          <w:marLeft w:val="0"/>
          <w:marRight w:val="0"/>
          <w:marTop w:val="0"/>
          <w:marBottom w:val="0"/>
          <w:divBdr>
            <w:top w:val="none" w:sz="0" w:space="0" w:color="auto"/>
            <w:left w:val="none" w:sz="0" w:space="0" w:color="auto"/>
            <w:bottom w:val="none" w:sz="0" w:space="0" w:color="auto"/>
            <w:right w:val="none" w:sz="0" w:space="0" w:color="auto"/>
          </w:divBdr>
        </w:div>
        <w:div w:id="1376537302">
          <w:marLeft w:val="0"/>
          <w:marRight w:val="0"/>
          <w:marTop w:val="0"/>
          <w:marBottom w:val="0"/>
          <w:divBdr>
            <w:top w:val="none" w:sz="0" w:space="0" w:color="auto"/>
            <w:left w:val="none" w:sz="0" w:space="0" w:color="auto"/>
            <w:bottom w:val="none" w:sz="0" w:space="0" w:color="auto"/>
            <w:right w:val="none" w:sz="0" w:space="0" w:color="auto"/>
          </w:divBdr>
        </w:div>
      </w:divsChild>
    </w:div>
    <w:div w:id="286667578">
      <w:bodyDiv w:val="1"/>
      <w:marLeft w:val="0"/>
      <w:marRight w:val="0"/>
      <w:marTop w:val="0"/>
      <w:marBottom w:val="0"/>
      <w:divBdr>
        <w:top w:val="none" w:sz="0" w:space="0" w:color="auto"/>
        <w:left w:val="none" w:sz="0" w:space="0" w:color="auto"/>
        <w:bottom w:val="none" w:sz="0" w:space="0" w:color="auto"/>
        <w:right w:val="none" w:sz="0" w:space="0" w:color="auto"/>
      </w:divBdr>
      <w:divsChild>
        <w:div w:id="2054888245">
          <w:marLeft w:val="0"/>
          <w:marRight w:val="0"/>
          <w:marTop w:val="375"/>
          <w:marBottom w:val="225"/>
          <w:divBdr>
            <w:top w:val="none" w:sz="0" w:space="0" w:color="auto"/>
            <w:left w:val="none" w:sz="0" w:space="0" w:color="auto"/>
            <w:bottom w:val="single" w:sz="6" w:space="8" w:color="535353"/>
            <w:right w:val="none" w:sz="0" w:space="0" w:color="auto"/>
          </w:divBdr>
        </w:div>
        <w:div w:id="1079181339">
          <w:marLeft w:val="0"/>
          <w:marRight w:val="0"/>
          <w:marTop w:val="225"/>
          <w:marBottom w:val="0"/>
          <w:divBdr>
            <w:top w:val="none" w:sz="0" w:space="0" w:color="auto"/>
            <w:left w:val="none" w:sz="0" w:space="0" w:color="auto"/>
            <w:bottom w:val="none" w:sz="0" w:space="0" w:color="auto"/>
            <w:right w:val="none" w:sz="0" w:space="0" w:color="auto"/>
          </w:divBdr>
        </w:div>
      </w:divsChild>
    </w:div>
    <w:div w:id="304118291">
      <w:bodyDiv w:val="1"/>
      <w:marLeft w:val="0"/>
      <w:marRight w:val="0"/>
      <w:marTop w:val="0"/>
      <w:marBottom w:val="0"/>
      <w:divBdr>
        <w:top w:val="none" w:sz="0" w:space="0" w:color="auto"/>
        <w:left w:val="none" w:sz="0" w:space="0" w:color="auto"/>
        <w:bottom w:val="none" w:sz="0" w:space="0" w:color="auto"/>
        <w:right w:val="none" w:sz="0" w:space="0" w:color="auto"/>
      </w:divBdr>
    </w:div>
    <w:div w:id="319581051">
      <w:bodyDiv w:val="1"/>
      <w:marLeft w:val="0"/>
      <w:marRight w:val="0"/>
      <w:marTop w:val="0"/>
      <w:marBottom w:val="0"/>
      <w:divBdr>
        <w:top w:val="none" w:sz="0" w:space="0" w:color="auto"/>
        <w:left w:val="none" w:sz="0" w:space="0" w:color="auto"/>
        <w:bottom w:val="none" w:sz="0" w:space="0" w:color="auto"/>
        <w:right w:val="none" w:sz="0" w:space="0" w:color="auto"/>
      </w:divBdr>
      <w:divsChild>
        <w:div w:id="170799656">
          <w:marLeft w:val="0"/>
          <w:marRight w:val="0"/>
          <w:marTop w:val="0"/>
          <w:marBottom w:val="0"/>
          <w:divBdr>
            <w:top w:val="none" w:sz="0" w:space="0" w:color="auto"/>
            <w:left w:val="none" w:sz="0" w:space="0" w:color="auto"/>
            <w:bottom w:val="none" w:sz="0" w:space="0" w:color="auto"/>
            <w:right w:val="none" w:sz="0" w:space="0" w:color="auto"/>
          </w:divBdr>
        </w:div>
        <w:div w:id="1006984836">
          <w:marLeft w:val="0"/>
          <w:marRight w:val="0"/>
          <w:marTop w:val="0"/>
          <w:marBottom w:val="0"/>
          <w:divBdr>
            <w:top w:val="none" w:sz="0" w:space="0" w:color="auto"/>
            <w:left w:val="none" w:sz="0" w:space="0" w:color="auto"/>
            <w:bottom w:val="none" w:sz="0" w:space="0" w:color="auto"/>
            <w:right w:val="none" w:sz="0" w:space="0" w:color="auto"/>
          </w:divBdr>
        </w:div>
        <w:div w:id="2144735941">
          <w:marLeft w:val="0"/>
          <w:marRight w:val="0"/>
          <w:marTop w:val="0"/>
          <w:marBottom w:val="0"/>
          <w:divBdr>
            <w:top w:val="none" w:sz="0" w:space="0" w:color="auto"/>
            <w:left w:val="none" w:sz="0" w:space="0" w:color="auto"/>
            <w:bottom w:val="none" w:sz="0" w:space="0" w:color="auto"/>
            <w:right w:val="none" w:sz="0" w:space="0" w:color="auto"/>
          </w:divBdr>
        </w:div>
      </w:divsChild>
    </w:div>
    <w:div w:id="348945106">
      <w:bodyDiv w:val="1"/>
      <w:marLeft w:val="0"/>
      <w:marRight w:val="0"/>
      <w:marTop w:val="0"/>
      <w:marBottom w:val="0"/>
      <w:divBdr>
        <w:top w:val="none" w:sz="0" w:space="0" w:color="auto"/>
        <w:left w:val="none" w:sz="0" w:space="0" w:color="auto"/>
        <w:bottom w:val="none" w:sz="0" w:space="0" w:color="auto"/>
        <w:right w:val="none" w:sz="0" w:space="0" w:color="auto"/>
      </w:divBdr>
      <w:divsChild>
        <w:div w:id="659773572">
          <w:marLeft w:val="0"/>
          <w:marRight w:val="0"/>
          <w:marTop w:val="0"/>
          <w:marBottom w:val="0"/>
          <w:divBdr>
            <w:top w:val="none" w:sz="0" w:space="0" w:color="auto"/>
            <w:left w:val="none" w:sz="0" w:space="0" w:color="auto"/>
            <w:bottom w:val="single" w:sz="6" w:space="0" w:color="F2F2F2"/>
            <w:right w:val="none" w:sz="0" w:space="0" w:color="auto"/>
          </w:divBdr>
          <w:divsChild>
            <w:div w:id="836505562">
              <w:marLeft w:val="0"/>
              <w:marRight w:val="0"/>
              <w:marTop w:val="0"/>
              <w:marBottom w:val="0"/>
              <w:divBdr>
                <w:top w:val="none" w:sz="0" w:space="0" w:color="auto"/>
                <w:left w:val="none" w:sz="0" w:space="0" w:color="auto"/>
                <w:bottom w:val="none" w:sz="0" w:space="0" w:color="auto"/>
                <w:right w:val="none" w:sz="0" w:space="0" w:color="auto"/>
              </w:divBdr>
              <w:divsChild>
                <w:div w:id="1198858061">
                  <w:marLeft w:val="0"/>
                  <w:marRight w:val="0"/>
                  <w:marTop w:val="0"/>
                  <w:marBottom w:val="0"/>
                  <w:divBdr>
                    <w:top w:val="none" w:sz="0" w:space="0" w:color="auto"/>
                    <w:left w:val="none" w:sz="0" w:space="0" w:color="auto"/>
                    <w:bottom w:val="none" w:sz="0" w:space="0" w:color="auto"/>
                    <w:right w:val="none" w:sz="0" w:space="0" w:color="auto"/>
                  </w:divBdr>
                  <w:divsChild>
                    <w:div w:id="1719426787">
                      <w:marLeft w:val="180"/>
                      <w:marRight w:val="0"/>
                      <w:marTop w:val="0"/>
                      <w:marBottom w:val="0"/>
                      <w:divBdr>
                        <w:top w:val="none" w:sz="0" w:space="0" w:color="auto"/>
                        <w:left w:val="none" w:sz="0" w:space="0" w:color="auto"/>
                        <w:bottom w:val="none" w:sz="0" w:space="0" w:color="auto"/>
                        <w:right w:val="none" w:sz="0" w:space="0" w:color="auto"/>
                      </w:divBdr>
                    </w:div>
                  </w:divsChild>
                </w:div>
                <w:div w:id="201132631">
                  <w:marLeft w:val="0"/>
                  <w:marRight w:val="0"/>
                  <w:marTop w:val="0"/>
                  <w:marBottom w:val="0"/>
                  <w:divBdr>
                    <w:top w:val="none" w:sz="0" w:space="0" w:color="auto"/>
                    <w:left w:val="none" w:sz="0" w:space="0" w:color="auto"/>
                    <w:bottom w:val="none" w:sz="0" w:space="0" w:color="auto"/>
                    <w:right w:val="none" w:sz="0" w:space="0" w:color="auto"/>
                  </w:divBdr>
                  <w:divsChild>
                    <w:div w:id="1729111011">
                      <w:marLeft w:val="0"/>
                      <w:marRight w:val="225"/>
                      <w:marTop w:val="0"/>
                      <w:marBottom w:val="0"/>
                      <w:divBdr>
                        <w:top w:val="none" w:sz="0" w:space="0" w:color="auto"/>
                        <w:left w:val="none" w:sz="0" w:space="0" w:color="auto"/>
                        <w:bottom w:val="none" w:sz="0" w:space="0" w:color="auto"/>
                        <w:right w:val="none" w:sz="0" w:space="0" w:color="auto"/>
                      </w:divBdr>
                    </w:div>
                    <w:div w:id="28069904">
                      <w:marLeft w:val="0"/>
                      <w:marRight w:val="360"/>
                      <w:marTop w:val="0"/>
                      <w:marBottom w:val="0"/>
                      <w:divBdr>
                        <w:top w:val="none" w:sz="0" w:space="0" w:color="auto"/>
                        <w:left w:val="none" w:sz="0" w:space="0" w:color="auto"/>
                        <w:bottom w:val="none" w:sz="0" w:space="0" w:color="auto"/>
                        <w:right w:val="none" w:sz="0" w:space="0" w:color="auto"/>
                      </w:divBdr>
                      <w:divsChild>
                        <w:div w:id="21225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9119">
          <w:marLeft w:val="0"/>
          <w:marRight w:val="0"/>
          <w:marTop w:val="0"/>
          <w:marBottom w:val="0"/>
          <w:divBdr>
            <w:top w:val="none" w:sz="0" w:space="0" w:color="auto"/>
            <w:left w:val="none" w:sz="0" w:space="0" w:color="auto"/>
            <w:bottom w:val="none" w:sz="0" w:space="0" w:color="auto"/>
            <w:right w:val="none" w:sz="0" w:space="0" w:color="auto"/>
          </w:divBdr>
          <w:divsChild>
            <w:div w:id="809785689">
              <w:marLeft w:val="0"/>
              <w:marRight w:val="0"/>
              <w:marTop w:val="0"/>
              <w:marBottom w:val="0"/>
              <w:divBdr>
                <w:top w:val="none" w:sz="0" w:space="0" w:color="auto"/>
                <w:left w:val="none" w:sz="0" w:space="0" w:color="auto"/>
                <w:bottom w:val="single" w:sz="6" w:space="12" w:color="F2F2F2"/>
                <w:right w:val="none" w:sz="0" w:space="0" w:color="auto"/>
              </w:divBdr>
              <w:divsChild>
                <w:div w:id="1887522807">
                  <w:marLeft w:val="0"/>
                  <w:marRight w:val="0"/>
                  <w:marTop w:val="0"/>
                  <w:marBottom w:val="0"/>
                  <w:divBdr>
                    <w:top w:val="none" w:sz="0" w:space="0" w:color="auto"/>
                    <w:left w:val="none" w:sz="0" w:space="0" w:color="auto"/>
                    <w:bottom w:val="none" w:sz="0" w:space="0" w:color="auto"/>
                    <w:right w:val="none" w:sz="0" w:space="0" w:color="auto"/>
                  </w:divBdr>
                </w:div>
                <w:div w:id="1338457225">
                  <w:marLeft w:val="0"/>
                  <w:marRight w:val="0"/>
                  <w:marTop w:val="360"/>
                  <w:marBottom w:val="0"/>
                  <w:divBdr>
                    <w:top w:val="none" w:sz="0" w:space="0" w:color="auto"/>
                    <w:left w:val="none" w:sz="0" w:space="0" w:color="auto"/>
                    <w:bottom w:val="none" w:sz="0" w:space="0" w:color="auto"/>
                    <w:right w:val="none" w:sz="0" w:space="0" w:color="auto"/>
                  </w:divBdr>
                </w:div>
                <w:div w:id="1837648820">
                  <w:marLeft w:val="0"/>
                  <w:marRight w:val="0"/>
                  <w:marTop w:val="330"/>
                  <w:marBottom w:val="0"/>
                  <w:divBdr>
                    <w:top w:val="none" w:sz="0" w:space="0" w:color="auto"/>
                    <w:left w:val="none" w:sz="0" w:space="0" w:color="auto"/>
                    <w:bottom w:val="none" w:sz="0" w:space="0" w:color="auto"/>
                    <w:right w:val="none" w:sz="0" w:space="0" w:color="auto"/>
                  </w:divBdr>
                  <w:divsChild>
                    <w:div w:id="1717699380">
                      <w:marLeft w:val="0"/>
                      <w:marRight w:val="0"/>
                      <w:marTop w:val="0"/>
                      <w:marBottom w:val="0"/>
                      <w:divBdr>
                        <w:top w:val="none" w:sz="0" w:space="0" w:color="auto"/>
                        <w:left w:val="none" w:sz="0" w:space="0" w:color="auto"/>
                        <w:bottom w:val="none" w:sz="0" w:space="0" w:color="auto"/>
                        <w:right w:val="none" w:sz="0" w:space="0" w:color="auto"/>
                      </w:divBdr>
                    </w:div>
                  </w:divsChild>
                </w:div>
                <w:div w:id="1222137733">
                  <w:marLeft w:val="0"/>
                  <w:marRight w:val="0"/>
                  <w:marTop w:val="420"/>
                  <w:marBottom w:val="0"/>
                  <w:divBdr>
                    <w:top w:val="none" w:sz="0" w:space="0" w:color="auto"/>
                    <w:left w:val="none" w:sz="0" w:space="0" w:color="auto"/>
                    <w:bottom w:val="none" w:sz="0" w:space="0" w:color="auto"/>
                    <w:right w:val="none" w:sz="0" w:space="0" w:color="auto"/>
                  </w:divBdr>
                </w:div>
                <w:div w:id="2029940218">
                  <w:marLeft w:val="0"/>
                  <w:marRight w:val="0"/>
                  <w:marTop w:val="330"/>
                  <w:marBottom w:val="0"/>
                  <w:divBdr>
                    <w:top w:val="none" w:sz="0" w:space="0" w:color="auto"/>
                    <w:left w:val="none" w:sz="0" w:space="0" w:color="auto"/>
                    <w:bottom w:val="none" w:sz="0" w:space="0" w:color="auto"/>
                    <w:right w:val="none" w:sz="0" w:space="0" w:color="auto"/>
                  </w:divBdr>
                  <w:divsChild>
                    <w:div w:id="969628918">
                      <w:marLeft w:val="0"/>
                      <w:marRight w:val="0"/>
                      <w:marTop w:val="0"/>
                      <w:marBottom w:val="0"/>
                      <w:divBdr>
                        <w:top w:val="none" w:sz="0" w:space="0" w:color="auto"/>
                        <w:left w:val="none" w:sz="0" w:space="0" w:color="auto"/>
                        <w:bottom w:val="none" w:sz="0" w:space="0" w:color="auto"/>
                        <w:right w:val="none" w:sz="0" w:space="0" w:color="auto"/>
                      </w:divBdr>
                    </w:div>
                  </w:divsChild>
                </w:div>
                <w:div w:id="800658042">
                  <w:marLeft w:val="0"/>
                  <w:marRight w:val="0"/>
                  <w:marTop w:val="420"/>
                  <w:marBottom w:val="0"/>
                  <w:divBdr>
                    <w:top w:val="none" w:sz="0" w:space="0" w:color="auto"/>
                    <w:left w:val="none" w:sz="0" w:space="0" w:color="auto"/>
                    <w:bottom w:val="none" w:sz="0" w:space="0" w:color="auto"/>
                    <w:right w:val="none" w:sz="0" w:space="0" w:color="auto"/>
                  </w:divBdr>
                </w:div>
                <w:div w:id="1823622685">
                  <w:marLeft w:val="0"/>
                  <w:marRight w:val="0"/>
                  <w:marTop w:val="360"/>
                  <w:marBottom w:val="0"/>
                  <w:divBdr>
                    <w:top w:val="none" w:sz="0" w:space="0" w:color="auto"/>
                    <w:left w:val="none" w:sz="0" w:space="0" w:color="auto"/>
                    <w:bottom w:val="none" w:sz="0" w:space="0" w:color="auto"/>
                    <w:right w:val="none" w:sz="0" w:space="0" w:color="auto"/>
                  </w:divBdr>
                </w:div>
                <w:div w:id="1860898118">
                  <w:marLeft w:val="0"/>
                  <w:marRight w:val="0"/>
                  <w:marTop w:val="360"/>
                  <w:marBottom w:val="0"/>
                  <w:divBdr>
                    <w:top w:val="none" w:sz="0" w:space="0" w:color="auto"/>
                    <w:left w:val="none" w:sz="0" w:space="0" w:color="auto"/>
                    <w:bottom w:val="none" w:sz="0" w:space="0" w:color="auto"/>
                    <w:right w:val="none" w:sz="0" w:space="0" w:color="auto"/>
                  </w:divBdr>
                </w:div>
                <w:div w:id="1008673182">
                  <w:marLeft w:val="0"/>
                  <w:marRight w:val="0"/>
                  <w:marTop w:val="360"/>
                  <w:marBottom w:val="0"/>
                  <w:divBdr>
                    <w:top w:val="none" w:sz="0" w:space="0" w:color="auto"/>
                    <w:left w:val="none" w:sz="0" w:space="0" w:color="auto"/>
                    <w:bottom w:val="none" w:sz="0" w:space="0" w:color="auto"/>
                    <w:right w:val="none" w:sz="0" w:space="0" w:color="auto"/>
                  </w:divBdr>
                </w:div>
                <w:div w:id="1098645610">
                  <w:marLeft w:val="0"/>
                  <w:marRight w:val="0"/>
                  <w:marTop w:val="360"/>
                  <w:marBottom w:val="0"/>
                  <w:divBdr>
                    <w:top w:val="none" w:sz="0" w:space="0" w:color="auto"/>
                    <w:left w:val="none" w:sz="0" w:space="0" w:color="auto"/>
                    <w:bottom w:val="none" w:sz="0" w:space="0" w:color="auto"/>
                    <w:right w:val="none" w:sz="0" w:space="0" w:color="auto"/>
                  </w:divBdr>
                </w:div>
                <w:div w:id="17457147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51610993">
      <w:bodyDiv w:val="1"/>
      <w:marLeft w:val="0"/>
      <w:marRight w:val="0"/>
      <w:marTop w:val="0"/>
      <w:marBottom w:val="0"/>
      <w:divBdr>
        <w:top w:val="none" w:sz="0" w:space="0" w:color="auto"/>
        <w:left w:val="none" w:sz="0" w:space="0" w:color="auto"/>
        <w:bottom w:val="none" w:sz="0" w:space="0" w:color="auto"/>
        <w:right w:val="none" w:sz="0" w:space="0" w:color="auto"/>
      </w:divBdr>
      <w:divsChild>
        <w:div w:id="1754279616">
          <w:marLeft w:val="0"/>
          <w:marRight w:val="0"/>
          <w:marTop w:val="0"/>
          <w:marBottom w:val="0"/>
          <w:divBdr>
            <w:top w:val="none" w:sz="0" w:space="0" w:color="auto"/>
            <w:left w:val="none" w:sz="0" w:space="0" w:color="auto"/>
            <w:bottom w:val="none" w:sz="0" w:space="0" w:color="auto"/>
            <w:right w:val="none" w:sz="0" w:space="0" w:color="auto"/>
          </w:divBdr>
        </w:div>
        <w:div w:id="504249502">
          <w:marLeft w:val="0"/>
          <w:marRight w:val="0"/>
          <w:marTop w:val="0"/>
          <w:marBottom w:val="0"/>
          <w:divBdr>
            <w:top w:val="none" w:sz="0" w:space="0" w:color="auto"/>
            <w:left w:val="none" w:sz="0" w:space="0" w:color="auto"/>
            <w:bottom w:val="none" w:sz="0" w:space="0" w:color="auto"/>
            <w:right w:val="none" w:sz="0" w:space="0" w:color="auto"/>
          </w:divBdr>
        </w:div>
      </w:divsChild>
    </w:div>
    <w:div w:id="354580949">
      <w:bodyDiv w:val="1"/>
      <w:marLeft w:val="0"/>
      <w:marRight w:val="0"/>
      <w:marTop w:val="0"/>
      <w:marBottom w:val="0"/>
      <w:divBdr>
        <w:top w:val="none" w:sz="0" w:space="0" w:color="auto"/>
        <w:left w:val="none" w:sz="0" w:space="0" w:color="auto"/>
        <w:bottom w:val="none" w:sz="0" w:space="0" w:color="auto"/>
        <w:right w:val="none" w:sz="0" w:space="0" w:color="auto"/>
      </w:divBdr>
      <w:divsChild>
        <w:div w:id="1817146217">
          <w:marLeft w:val="0"/>
          <w:marRight w:val="0"/>
          <w:marTop w:val="0"/>
          <w:marBottom w:val="0"/>
          <w:divBdr>
            <w:top w:val="none" w:sz="0" w:space="0" w:color="auto"/>
            <w:left w:val="none" w:sz="0" w:space="0" w:color="auto"/>
            <w:bottom w:val="none" w:sz="0" w:space="0" w:color="auto"/>
            <w:right w:val="none" w:sz="0" w:space="0" w:color="auto"/>
          </w:divBdr>
        </w:div>
        <w:div w:id="562449150">
          <w:marLeft w:val="0"/>
          <w:marRight w:val="0"/>
          <w:marTop w:val="0"/>
          <w:marBottom w:val="0"/>
          <w:divBdr>
            <w:top w:val="none" w:sz="0" w:space="0" w:color="auto"/>
            <w:left w:val="none" w:sz="0" w:space="0" w:color="auto"/>
            <w:bottom w:val="none" w:sz="0" w:space="0" w:color="auto"/>
            <w:right w:val="none" w:sz="0" w:space="0" w:color="auto"/>
          </w:divBdr>
        </w:div>
      </w:divsChild>
    </w:div>
    <w:div w:id="371851934">
      <w:bodyDiv w:val="1"/>
      <w:marLeft w:val="0"/>
      <w:marRight w:val="0"/>
      <w:marTop w:val="0"/>
      <w:marBottom w:val="0"/>
      <w:divBdr>
        <w:top w:val="none" w:sz="0" w:space="0" w:color="auto"/>
        <w:left w:val="none" w:sz="0" w:space="0" w:color="auto"/>
        <w:bottom w:val="none" w:sz="0" w:space="0" w:color="auto"/>
        <w:right w:val="none" w:sz="0" w:space="0" w:color="auto"/>
      </w:divBdr>
      <w:divsChild>
        <w:div w:id="73163189">
          <w:marLeft w:val="0"/>
          <w:marRight w:val="0"/>
          <w:marTop w:val="0"/>
          <w:marBottom w:val="0"/>
          <w:divBdr>
            <w:top w:val="none" w:sz="0" w:space="0" w:color="auto"/>
            <w:left w:val="none" w:sz="0" w:space="0" w:color="auto"/>
            <w:bottom w:val="none" w:sz="0" w:space="0" w:color="auto"/>
            <w:right w:val="none" w:sz="0" w:space="0" w:color="auto"/>
          </w:divBdr>
        </w:div>
        <w:div w:id="306206209">
          <w:marLeft w:val="0"/>
          <w:marRight w:val="0"/>
          <w:marTop w:val="0"/>
          <w:marBottom w:val="0"/>
          <w:divBdr>
            <w:top w:val="none" w:sz="0" w:space="0" w:color="auto"/>
            <w:left w:val="none" w:sz="0" w:space="0" w:color="auto"/>
            <w:bottom w:val="none" w:sz="0" w:space="0" w:color="auto"/>
            <w:right w:val="none" w:sz="0" w:space="0" w:color="auto"/>
          </w:divBdr>
        </w:div>
      </w:divsChild>
    </w:div>
    <w:div w:id="418451907">
      <w:bodyDiv w:val="1"/>
      <w:marLeft w:val="0"/>
      <w:marRight w:val="0"/>
      <w:marTop w:val="0"/>
      <w:marBottom w:val="0"/>
      <w:divBdr>
        <w:top w:val="none" w:sz="0" w:space="0" w:color="auto"/>
        <w:left w:val="none" w:sz="0" w:space="0" w:color="auto"/>
        <w:bottom w:val="none" w:sz="0" w:space="0" w:color="auto"/>
        <w:right w:val="none" w:sz="0" w:space="0" w:color="auto"/>
      </w:divBdr>
      <w:divsChild>
        <w:div w:id="983316597">
          <w:marLeft w:val="0"/>
          <w:marRight w:val="0"/>
          <w:marTop w:val="0"/>
          <w:marBottom w:val="0"/>
          <w:divBdr>
            <w:top w:val="none" w:sz="0" w:space="0" w:color="auto"/>
            <w:left w:val="none" w:sz="0" w:space="0" w:color="auto"/>
            <w:bottom w:val="none" w:sz="0" w:space="0" w:color="auto"/>
            <w:right w:val="none" w:sz="0" w:space="0" w:color="auto"/>
          </w:divBdr>
        </w:div>
        <w:div w:id="1988780950">
          <w:marLeft w:val="0"/>
          <w:marRight w:val="0"/>
          <w:marTop w:val="0"/>
          <w:marBottom w:val="0"/>
          <w:divBdr>
            <w:top w:val="none" w:sz="0" w:space="0" w:color="auto"/>
            <w:left w:val="none" w:sz="0" w:space="0" w:color="auto"/>
            <w:bottom w:val="none" w:sz="0" w:space="0" w:color="auto"/>
            <w:right w:val="none" w:sz="0" w:space="0" w:color="auto"/>
          </w:divBdr>
        </w:div>
      </w:divsChild>
    </w:div>
    <w:div w:id="422803117">
      <w:bodyDiv w:val="1"/>
      <w:marLeft w:val="0"/>
      <w:marRight w:val="0"/>
      <w:marTop w:val="0"/>
      <w:marBottom w:val="0"/>
      <w:divBdr>
        <w:top w:val="none" w:sz="0" w:space="0" w:color="auto"/>
        <w:left w:val="none" w:sz="0" w:space="0" w:color="auto"/>
        <w:bottom w:val="none" w:sz="0" w:space="0" w:color="auto"/>
        <w:right w:val="none" w:sz="0" w:space="0" w:color="auto"/>
      </w:divBdr>
      <w:divsChild>
        <w:div w:id="644046247">
          <w:marLeft w:val="0"/>
          <w:marRight w:val="0"/>
          <w:marTop w:val="0"/>
          <w:marBottom w:val="0"/>
          <w:divBdr>
            <w:top w:val="none" w:sz="0" w:space="0" w:color="auto"/>
            <w:left w:val="none" w:sz="0" w:space="0" w:color="auto"/>
            <w:bottom w:val="none" w:sz="0" w:space="0" w:color="auto"/>
            <w:right w:val="none" w:sz="0" w:space="0" w:color="auto"/>
          </w:divBdr>
        </w:div>
        <w:div w:id="1791513647">
          <w:marLeft w:val="0"/>
          <w:marRight w:val="0"/>
          <w:marTop w:val="0"/>
          <w:marBottom w:val="0"/>
          <w:divBdr>
            <w:top w:val="none" w:sz="0" w:space="0" w:color="auto"/>
            <w:left w:val="none" w:sz="0" w:space="0" w:color="auto"/>
            <w:bottom w:val="none" w:sz="0" w:space="0" w:color="auto"/>
            <w:right w:val="none" w:sz="0" w:space="0" w:color="auto"/>
          </w:divBdr>
        </w:div>
        <w:div w:id="585118053">
          <w:marLeft w:val="0"/>
          <w:marRight w:val="0"/>
          <w:marTop w:val="0"/>
          <w:marBottom w:val="0"/>
          <w:divBdr>
            <w:top w:val="none" w:sz="0" w:space="0" w:color="auto"/>
            <w:left w:val="none" w:sz="0" w:space="0" w:color="auto"/>
            <w:bottom w:val="none" w:sz="0" w:space="0" w:color="auto"/>
            <w:right w:val="none" w:sz="0" w:space="0" w:color="auto"/>
          </w:divBdr>
        </w:div>
      </w:divsChild>
    </w:div>
    <w:div w:id="431516054">
      <w:bodyDiv w:val="1"/>
      <w:marLeft w:val="0"/>
      <w:marRight w:val="0"/>
      <w:marTop w:val="0"/>
      <w:marBottom w:val="0"/>
      <w:divBdr>
        <w:top w:val="none" w:sz="0" w:space="0" w:color="auto"/>
        <w:left w:val="none" w:sz="0" w:space="0" w:color="auto"/>
        <w:bottom w:val="none" w:sz="0" w:space="0" w:color="auto"/>
        <w:right w:val="none" w:sz="0" w:space="0" w:color="auto"/>
      </w:divBdr>
      <w:divsChild>
        <w:div w:id="1924877077">
          <w:marLeft w:val="0"/>
          <w:marRight w:val="0"/>
          <w:marTop w:val="0"/>
          <w:marBottom w:val="0"/>
          <w:divBdr>
            <w:top w:val="none" w:sz="0" w:space="0" w:color="auto"/>
            <w:left w:val="none" w:sz="0" w:space="0" w:color="auto"/>
            <w:bottom w:val="none" w:sz="0" w:space="0" w:color="auto"/>
            <w:right w:val="none" w:sz="0" w:space="0" w:color="auto"/>
          </w:divBdr>
        </w:div>
        <w:div w:id="63649921">
          <w:marLeft w:val="0"/>
          <w:marRight w:val="0"/>
          <w:marTop w:val="0"/>
          <w:marBottom w:val="0"/>
          <w:divBdr>
            <w:top w:val="none" w:sz="0" w:space="0" w:color="auto"/>
            <w:left w:val="none" w:sz="0" w:space="0" w:color="auto"/>
            <w:bottom w:val="none" w:sz="0" w:space="0" w:color="auto"/>
            <w:right w:val="none" w:sz="0" w:space="0" w:color="auto"/>
          </w:divBdr>
        </w:div>
        <w:div w:id="1166744565">
          <w:marLeft w:val="0"/>
          <w:marRight w:val="0"/>
          <w:marTop w:val="0"/>
          <w:marBottom w:val="0"/>
          <w:divBdr>
            <w:top w:val="none" w:sz="0" w:space="0" w:color="auto"/>
            <w:left w:val="none" w:sz="0" w:space="0" w:color="auto"/>
            <w:bottom w:val="none" w:sz="0" w:space="0" w:color="auto"/>
            <w:right w:val="none" w:sz="0" w:space="0" w:color="auto"/>
          </w:divBdr>
        </w:div>
      </w:divsChild>
    </w:div>
    <w:div w:id="441800652">
      <w:bodyDiv w:val="1"/>
      <w:marLeft w:val="0"/>
      <w:marRight w:val="0"/>
      <w:marTop w:val="0"/>
      <w:marBottom w:val="0"/>
      <w:divBdr>
        <w:top w:val="none" w:sz="0" w:space="0" w:color="auto"/>
        <w:left w:val="none" w:sz="0" w:space="0" w:color="auto"/>
        <w:bottom w:val="none" w:sz="0" w:space="0" w:color="auto"/>
        <w:right w:val="none" w:sz="0" w:space="0" w:color="auto"/>
      </w:divBdr>
      <w:divsChild>
        <w:div w:id="235744533">
          <w:marLeft w:val="0"/>
          <w:marRight w:val="0"/>
          <w:marTop w:val="0"/>
          <w:marBottom w:val="0"/>
          <w:divBdr>
            <w:top w:val="none" w:sz="0" w:space="0" w:color="auto"/>
            <w:left w:val="none" w:sz="0" w:space="0" w:color="auto"/>
            <w:bottom w:val="none" w:sz="0" w:space="0" w:color="auto"/>
            <w:right w:val="none" w:sz="0" w:space="0" w:color="auto"/>
          </w:divBdr>
        </w:div>
        <w:div w:id="64033861">
          <w:marLeft w:val="0"/>
          <w:marRight w:val="0"/>
          <w:marTop w:val="0"/>
          <w:marBottom w:val="0"/>
          <w:divBdr>
            <w:top w:val="none" w:sz="0" w:space="0" w:color="auto"/>
            <w:left w:val="none" w:sz="0" w:space="0" w:color="auto"/>
            <w:bottom w:val="none" w:sz="0" w:space="0" w:color="auto"/>
            <w:right w:val="none" w:sz="0" w:space="0" w:color="auto"/>
          </w:divBdr>
        </w:div>
      </w:divsChild>
    </w:div>
    <w:div w:id="472139876">
      <w:bodyDiv w:val="1"/>
      <w:marLeft w:val="0"/>
      <w:marRight w:val="0"/>
      <w:marTop w:val="0"/>
      <w:marBottom w:val="0"/>
      <w:divBdr>
        <w:top w:val="none" w:sz="0" w:space="0" w:color="auto"/>
        <w:left w:val="none" w:sz="0" w:space="0" w:color="auto"/>
        <w:bottom w:val="none" w:sz="0" w:space="0" w:color="auto"/>
        <w:right w:val="none" w:sz="0" w:space="0" w:color="auto"/>
      </w:divBdr>
      <w:divsChild>
        <w:div w:id="1230312617">
          <w:marLeft w:val="0"/>
          <w:marRight w:val="0"/>
          <w:marTop w:val="0"/>
          <w:marBottom w:val="0"/>
          <w:divBdr>
            <w:top w:val="none" w:sz="0" w:space="0" w:color="auto"/>
            <w:left w:val="none" w:sz="0" w:space="0" w:color="auto"/>
            <w:bottom w:val="none" w:sz="0" w:space="0" w:color="auto"/>
            <w:right w:val="none" w:sz="0" w:space="0" w:color="auto"/>
          </w:divBdr>
        </w:div>
        <w:div w:id="445924814">
          <w:marLeft w:val="0"/>
          <w:marRight w:val="0"/>
          <w:marTop w:val="0"/>
          <w:marBottom w:val="0"/>
          <w:divBdr>
            <w:top w:val="none" w:sz="0" w:space="0" w:color="auto"/>
            <w:left w:val="none" w:sz="0" w:space="0" w:color="auto"/>
            <w:bottom w:val="none" w:sz="0" w:space="0" w:color="auto"/>
            <w:right w:val="none" w:sz="0" w:space="0" w:color="auto"/>
          </w:divBdr>
        </w:div>
      </w:divsChild>
    </w:div>
    <w:div w:id="493106926">
      <w:bodyDiv w:val="1"/>
      <w:marLeft w:val="0"/>
      <w:marRight w:val="0"/>
      <w:marTop w:val="0"/>
      <w:marBottom w:val="0"/>
      <w:divBdr>
        <w:top w:val="none" w:sz="0" w:space="0" w:color="auto"/>
        <w:left w:val="none" w:sz="0" w:space="0" w:color="auto"/>
        <w:bottom w:val="none" w:sz="0" w:space="0" w:color="auto"/>
        <w:right w:val="none" w:sz="0" w:space="0" w:color="auto"/>
      </w:divBdr>
      <w:divsChild>
        <w:div w:id="1600526205">
          <w:marLeft w:val="0"/>
          <w:marRight w:val="0"/>
          <w:marTop w:val="0"/>
          <w:marBottom w:val="330"/>
          <w:divBdr>
            <w:top w:val="none" w:sz="0" w:space="0" w:color="auto"/>
            <w:left w:val="none" w:sz="0" w:space="0" w:color="auto"/>
            <w:bottom w:val="none" w:sz="0" w:space="0" w:color="auto"/>
            <w:right w:val="none" w:sz="0" w:space="0" w:color="auto"/>
          </w:divBdr>
        </w:div>
      </w:divsChild>
    </w:div>
    <w:div w:id="497697165">
      <w:bodyDiv w:val="1"/>
      <w:marLeft w:val="0"/>
      <w:marRight w:val="0"/>
      <w:marTop w:val="0"/>
      <w:marBottom w:val="0"/>
      <w:divBdr>
        <w:top w:val="none" w:sz="0" w:space="0" w:color="auto"/>
        <w:left w:val="none" w:sz="0" w:space="0" w:color="auto"/>
        <w:bottom w:val="none" w:sz="0" w:space="0" w:color="auto"/>
        <w:right w:val="none" w:sz="0" w:space="0" w:color="auto"/>
      </w:divBdr>
      <w:divsChild>
        <w:div w:id="457184895">
          <w:marLeft w:val="0"/>
          <w:marRight w:val="0"/>
          <w:marTop w:val="375"/>
          <w:marBottom w:val="225"/>
          <w:divBdr>
            <w:top w:val="none" w:sz="0" w:space="0" w:color="auto"/>
            <w:left w:val="none" w:sz="0" w:space="0" w:color="auto"/>
            <w:bottom w:val="single" w:sz="6" w:space="8" w:color="535353"/>
            <w:right w:val="none" w:sz="0" w:space="0" w:color="auto"/>
          </w:divBdr>
        </w:div>
        <w:div w:id="362177036">
          <w:marLeft w:val="0"/>
          <w:marRight w:val="0"/>
          <w:marTop w:val="225"/>
          <w:marBottom w:val="0"/>
          <w:divBdr>
            <w:top w:val="none" w:sz="0" w:space="0" w:color="auto"/>
            <w:left w:val="none" w:sz="0" w:space="0" w:color="auto"/>
            <w:bottom w:val="none" w:sz="0" w:space="0" w:color="auto"/>
            <w:right w:val="none" w:sz="0" w:space="0" w:color="auto"/>
          </w:divBdr>
        </w:div>
      </w:divsChild>
    </w:div>
    <w:div w:id="506989528">
      <w:bodyDiv w:val="1"/>
      <w:marLeft w:val="0"/>
      <w:marRight w:val="0"/>
      <w:marTop w:val="0"/>
      <w:marBottom w:val="0"/>
      <w:divBdr>
        <w:top w:val="none" w:sz="0" w:space="0" w:color="auto"/>
        <w:left w:val="none" w:sz="0" w:space="0" w:color="auto"/>
        <w:bottom w:val="none" w:sz="0" w:space="0" w:color="auto"/>
        <w:right w:val="none" w:sz="0" w:space="0" w:color="auto"/>
      </w:divBdr>
      <w:divsChild>
        <w:div w:id="369574995">
          <w:marLeft w:val="0"/>
          <w:marRight w:val="0"/>
          <w:marTop w:val="0"/>
          <w:marBottom w:val="0"/>
          <w:divBdr>
            <w:top w:val="none" w:sz="0" w:space="0" w:color="auto"/>
            <w:left w:val="none" w:sz="0" w:space="0" w:color="auto"/>
            <w:bottom w:val="none" w:sz="0" w:space="0" w:color="auto"/>
            <w:right w:val="none" w:sz="0" w:space="0" w:color="auto"/>
          </w:divBdr>
        </w:div>
        <w:div w:id="1243180961">
          <w:marLeft w:val="0"/>
          <w:marRight w:val="0"/>
          <w:marTop w:val="0"/>
          <w:marBottom w:val="0"/>
          <w:divBdr>
            <w:top w:val="none" w:sz="0" w:space="0" w:color="auto"/>
            <w:left w:val="none" w:sz="0" w:space="0" w:color="auto"/>
            <w:bottom w:val="none" w:sz="0" w:space="0" w:color="auto"/>
            <w:right w:val="none" w:sz="0" w:space="0" w:color="auto"/>
          </w:divBdr>
        </w:div>
        <w:div w:id="401607354">
          <w:marLeft w:val="0"/>
          <w:marRight w:val="0"/>
          <w:marTop w:val="0"/>
          <w:marBottom w:val="0"/>
          <w:divBdr>
            <w:top w:val="none" w:sz="0" w:space="0" w:color="auto"/>
            <w:left w:val="none" w:sz="0" w:space="0" w:color="auto"/>
            <w:bottom w:val="none" w:sz="0" w:space="0" w:color="auto"/>
            <w:right w:val="none" w:sz="0" w:space="0" w:color="auto"/>
          </w:divBdr>
        </w:div>
      </w:divsChild>
    </w:div>
    <w:div w:id="529419862">
      <w:bodyDiv w:val="1"/>
      <w:marLeft w:val="0"/>
      <w:marRight w:val="0"/>
      <w:marTop w:val="0"/>
      <w:marBottom w:val="0"/>
      <w:divBdr>
        <w:top w:val="none" w:sz="0" w:space="0" w:color="auto"/>
        <w:left w:val="none" w:sz="0" w:space="0" w:color="auto"/>
        <w:bottom w:val="none" w:sz="0" w:space="0" w:color="auto"/>
        <w:right w:val="none" w:sz="0" w:space="0" w:color="auto"/>
      </w:divBdr>
      <w:divsChild>
        <w:div w:id="584800565">
          <w:marLeft w:val="0"/>
          <w:marRight w:val="0"/>
          <w:marTop w:val="0"/>
          <w:marBottom w:val="0"/>
          <w:divBdr>
            <w:top w:val="none" w:sz="0" w:space="0" w:color="auto"/>
            <w:left w:val="none" w:sz="0" w:space="0" w:color="auto"/>
            <w:bottom w:val="none" w:sz="0" w:space="0" w:color="auto"/>
            <w:right w:val="none" w:sz="0" w:space="0" w:color="auto"/>
          </w:divBdr>
        </w:div>
        <w:div w:id="1592423393">
          <w:marLeft w:val="0"/>
          <w:marRight w:val="0"/>
          <w:marTop w:val="0"/>
          <w:marBottom w:val="0"/>
          <w:divBdr>
            <w:top w:val="none" w:sz="0" w:space="0" w:color="auto"/>
            <w:left w:val="none" w:sz="0" w:space="0" w:color="auto"/>
            <w:bottom w:val="none" w:sz="0" w:space="0" w:color="auto"/>
            <w:right w:val="none" w:sz="0" w:space="0" w:color="auto"/>
          </w:divBdr>
        </w:div>
      </w:divsChild>
    </w:div>
    <w:div w:id="531188313">
      <w:bodyDiv w:val="1"/>
      <w:marLeft w:val="0"/>
      <w:marRight w:val="0"/>
      <w:marTop w:val="0"/>
      <w:marBottom w:val="0"/>
      <w:divBdr>
        <w:top w:val="none" w:sz="0" w:space="0" w:color="auto"/>
        <w:left w:val="none" w:sz="0" w:space="0" w:color="auto"/>
        <w:bottom w:val="none" w:sz="0" w:space="0" w:color="auto"/>
        <w:right w:val="none" w:sz="0" w:space="0" w:color="auto"/>
      </w:divBdr>
      <w:divsChild>
        <w:div w:id="1626079780">
          <w:marLeft w:val="0"/>
          <w:marRight w:val="0"/>
          <w:marTop w:val="0"/>
          <w:marBottom w:val="0"/>
          <w:divBdr>
            <w:top w:val="none" w:sz="0" w:space="0" w:color="auto"/>
            <w:left w:val="none" w:sz="0" w:space="0" w:color="auto"/>
            <w:bottom w:val="none" w:sz="0" w:space="0" w:color="auto"/>
            <w:right w:val="none" w:sz="0" w:space="0" w:color="auto"/>
          </w:divBdr>
        </w:div>
        <w:div w:id="956522970">
          <w:marLeft w:val="0"/>
          <w:marRight w:val="0"/>
          <w:marTop w:val="0"/>
          <w:marBottom w:val="0"/>
          <w:divBdr>
            <w:top w:val="none" w:sz="0" w:space="0" w:color="auto"/>
            <w:left w:val="none" w:sz="0" w:space="0" w:color="auto"/>
            <w:bottom w:val="none" w:sz="0" w:space="0" w:color="auto"/>
            <w:right w:val="none" w:sz="0" w:space="0" w:color="auto"/>
          </w:divBdr>
        </w:div>
      </w:divsChild>
    </w:div>
    <w:div w:id="547886096">
      <w:bodyDiv w:val="1"/>
      <w:marLeft w:val="0"/>
      <w:marRight w:val="0"/>
      <w:marTop w:val="0"/>
      <w:marBottom w:val="0"/>
      <w:divBdr>
        <w:top w:val="none" w:sz="0" w:space="0" w:color="auto"/>
        <w:left w:val="none" w:sz="0" w:space="0" w:color="auto"/>
        <w:bottom w:val="none" w:sz="0" w:space="0" w:color="auto"/>
        <w:right w:val="none" w:sz="0" w:space="0" w:color="auto"/>
      </w:divBdr>
      <w:divsChild>
        <w:div w:id="635570748">
          <w:marLeft w:val="0"/>
          <w:marRight w:val="0"/>
          <w:marTop w:val="375"/>
          <w:marBottom w:val="225"/>
          <w:divBdr>
            <w:top w:val="none" w:sz="0" w:space="0" w:color="auto"/>
            <w:left w:val="none" w:sz="0" w:space="0" w:color="auto"/>
            <w:bottom w:val="single" w:sz="6" w:space="8" w:color="535353"/>
            <w:right w:val="none" w:sz="0" w:space="0" w:color="auto"/>
          </w:divBdr>
        </w:div>
        <w:div w:id="1019309351">
          <w:marLeft w:val="0"/>
          <w:marRight w:val="0"/>
          <w:marTop w:val="225"/>
          <w:marBottom w:val="0"/>
          <w:divBdr>
            <w:top w:val="none" w:sz="0" w:space="0" w:color="auto"/>
            <w:left w:val="none" w:sz="0" w:space="0" w:color="auto"/>
            <w:bottom w:val="none" w:sz="0" w:space="0" w:color="auto"/>
            <w:right w:val="none" w:sz="0" w:space="0" w:color="auto"/>
          </w:divBdr>
        </w:div>
      </w:divsChild>
    </w:div>
    <w:div w:id="567767210">
      <w:bodyDiv w:val="1"/>
      <w:marLeft w:val="0"/>
      <w:marRight w:val="0"/>
      <w:marTop w:val="0"/>
      <w:marBottom w:val="0"/>
      <w:divBdr>
        <w:top w:val="none" w:sz="0" w:space="0" w:color="auto"/>
        <w:left w:val="none" w:sz="0" w:space="0" w:color="auto"/>
        <w:bottom w:val="none" w:sz="0" w:space="0" w:color="auto"/>
        <w:right w:val="none" w:sz="0" w:space="0" w:color="auto"/>
      </w:divBdr>
      <w:divsChild>
        <w:div w:id="340089122">
          <w:marLeft w:val="0"/>
          <w:marRight w:val="0"/>
          <w:marTop w:val="0"/>
          <w:marBottom w:val="0"/>
          <w:divBdr>
            <w:top w:val="none" w:sz="0" w:space="0" w:color="auto"/>
            <w:left w:val="none" w:sz="0" w:space="0" w:color="auto"/>
            <w:bottom w:val="none" w:sz="0" w:space="0" w:color="auto"/>
            <w:right w:val="none" w:sz="0" w:space="0" w:color="auto"/>
          </w:divBdr>
        </w:div>
        <w:div w:id="373428694">
          <w:marLeft w:val="0"/>
          <w:marRight w:val="0"/>
          <w:marTop w:val="0"/>
          <w:marBottom w:val="0"/>
          <w:divBdr>
            <w:top w:val="none" w:sz="0" w:space="0" w:color="auto"/>
            <w:left w:val="none" w:sz="0" w:space="0" w:color="auto"/>
            <w:bottom w:val="none" w:sz="0" w:space="0" w:color="auto"/>
            <w:right w:val="none" w:sz="0" w:space="0" w:color="auto"/>
          </w:divBdr>
        </w:div>
        <w:div w:id="1552304951">
          <w:marLeft w:val="0"/>
          <w:marRight w:val="0"/>
          <w:marTop w:val="0"/>
          <w:marBottom w:val="0"/>
          <w:divBdr>
            <w:top w:val="none" w:sz="0" w:space="0" w:color="auto"/>
            <w:left w:val="none" w:sz="0" w:space="0" w:color="auto"/>
            <w:bottom w:val="none" w:sz="0" w:space="0" w:color="auto"/>
            <w:right w:val="none" w:sz="0" w:space="0" w:color="auto"/>
          </w:divBdr>
        </w:div>
      </w:divsChild>
    </w:div>
    <w:div w:id="664239958">
      <w:bodyDiv w:val="1"/>
      <w:marLeft w:val="0"/>
      <w:marRight w:val="0"/>
      <w:marTop w:val="0"/>
      <w:marBottom w:val="0"/>
      <w:divBdr>
        <w:top w:val="none" w:sz="0" w:space="0" w:color="auto"/>
        <w:left w:val="none" w:sz="0" w:space="0" w:color="auto"/>
        <w:bottom w:val="none" w:sz="0" w:space="0" w:color="auto"/>
        <w:right w:val="none" w:sz="0" w:space="0" w:color="auto"/>
      </w:divBdr>
      <w:divsChild>
        <w:div w:id="182744033">
          <w:marLeft w:val="0"/>
          <w:marRight w:val="0"/>
          <w:marTop w:val="0"/>
          <w:marBottom w:val="0"/>
          <w:divBdr>
            <w:top w:val="none" w:sz="0" w:space="0" w:color="auto"/>
            <w:left w:val="none" w:sz="0" w:space="0" w:color="auto"/>
            <w:bottom w:val="none" w:sz="0" w:space="0" w:color="auto"/>
            <w:right w:val="none" w:sz="0" w:space="0" w:color="auto"/>
          </w:divBdr>
        </w:div>
        <w:div w:id="765736479">
          <w:marLeft w:val="0"/>
          <w:marRight w:val="0"/>
          <w:marTop w:val="0"/>
          <w:marBottom w:val="0"/>
          <w:divBdr>
            <w:top w:val="none" w:sz="0" w:space="0" w:color="auto"/>
            <w:left w:val="none" w:sz="0" w:space="0" w:color="auto"/>
            <w:bottom w:val="none" w:sz="0" w:space="0" w:color="auto"/>
            <w:right w:val="none" w:sz="0" w:space="0" w:color="auto"/>
          </w:divBdr>
        </w:div>
        <w:div w:id="1831871662">
          <w:marLeft w:val="0"/>
          <w:marRight w:val="0"/>
          <w:marTop w:val="0"/>
          <w:marBottom w:val="0"/>
          <w:divBdr>
            <w:top w:val="none" w:sz="0" w:space="0" w:color="auto"/>
            <w:left w:val="none" w:sz="0" w:space="0" w:color="auto"/>
            <w:bottom w:val="none" w:sz="0" w:space="0" w:color="auto"/>
            <w:right w:val="none" w:sz="0" w:space="0" w:color="auto"/>
          </w:divBdr>
        </w:div>
      </w:divsChild>
    </w:div>
    <w:div w:id="667631060">
      <w:bodyDiv w:val="1"/>
      <w:marLeft w:val="0"/>
      <w:marRight w:val="0"/>
      <w:marTop w:val="0"/>
      <w:marBottom w:val="0"/>
      <w:divBdr>
        <w:top w:val="none" w:sz="0" w:space="0" w:color="auto"/>
        <w:left w:val="none" w:sz="0" w:space="0" w:color="auto"/>
        <w:bottom w:val="none" w:sz="0" w:space="0" w:color="auto"/>
        <w:right w:val="none" w:sz="0" w:space="0" w:color="auto"/>
      </w:divBdr>
    </w:div>
    <w:div w:id="667908728">
      <w:bodyDiv w:val="1"/>
      <w:marLeft w:val="0"/>
      <w:marRight w:val="0"/>
      <w:marTop w:val="0"/>
      <w:marBottom w:val="0"/>
      <w:divBdr>
        <w:top w:val="none" w:sz="0" w:space="0" w:color="auto"/>
        <w:left w:val="none" w:sz="0" w:space="0" w:color="auto"/>
        <w:bottom w:val="none" w:sz="0" w:space="0" w:color="auto"/>
        <w:right w:val="none" w:sz="0" w:space="0" w:color="auto"/>
      </w:divBdr>
      <w:divsChild>
        <w:div w:id="1917013326">
          <w:marLeft w:val="0"/>
          <w:marRight w:val="0"/>
          <w:marTop w:val="375"/>
          <w:marBottom w:val="225"/>
          <w:divBdr>
            <w:top w:val="none" w:sz="0" w:space="0" w:color="auto"/>
            <w:left w:val="none" w:sz="0" w:space="0" w:color="auto"/>
            <w:bottom w:val="single" w:sz="6" w:space="8" w:color="535353"/>
            <w:right w:val="none" w:sz="0" w:space="0" w:color="auto"/>
          </w:divBdr>
        </w:div>
        <w:div w:id="1264142662">
          <w:marLeft w:val="0"/>
          <w:marRight w:val="0"/>
          <w:marTop w:val="225"/>
          <w:marBottom w:val="0"/>
          <w:divBdr>
            <w:top w:val="none" w:sz="0" w:space="0" w:color="auto"/>
            <w:left w:val="none" w:sz="0" w:space="0" w:color="auto"/>
            <w:bottom w:val="none" w:sz="0" w:space="0" w:color="auto"/>
            <w:right w:val="none" w:sz="0" w:space="0" w:color="auto"/>
          </w:divBdr>
        </w:div>
      </w:divsChild>
    </w:div>
    <w:div w:id="683481755">
      <w:bodyDiv w:val="1"/>
      <w:marLeft w:val="0"/>
      <w:marRight w:val="0"/>
      <w:marTop w:val="0"/>
      <w:marBottom w:val="0"/>
      <w:divBdr>
        <w:top w:val="none" w:sz="0" w:space="0" w:color="auto"/>
        <w:left w:val="none" w:sz="0" w:space="0" w:color="auto"/>
        <w:bottom w:val="none" w:sz="0" w:space="0" w:color="auto"/>
        <w:right w:val="none" w:sz="0" w:space="0" w:color="auto"/>
      </w:divBdr>
    </w:div>
    <w:div w:id="699628657">
      <w:bodyDiv w:val="1"/>
      <w:marLeft w:val="0"/>
      <w:marRight w:val="0"/>
      <w:marTop w:val="0"/>
      <w:marBottom w:val="0"/>
      <w:divBdr>
        <w:top w:val="none" w:sz="0" w:space="0" w:color="auto"/>
        <w:left w:val="none" w:sz="0" w:space="0" w:color="auto"/>
        <w:bottom w:val="none" w:sz="0" w:space="0" w:color="auto"/>
        <w:right w:val="none" w:sz="0" w:space="0" w:color="auto"/>
      </w:divBdr>
      <w:divsChild>
        <w:div w:id="734469420">
          <w:marLeft w:val="0"/>
          <w:marRight w:val="0"/>
          <w:marTop w:val="375"/>
          <w:marBottom w:val="225"/>
          <w:divBdr>
            <w:top w:val="none" w:sz="0" w:space="0" w:color="auto"/>
            <w:left w:val="none" w:sz="0" w:space="0" w:color="auto"/>
            <w:bottom w:val="single" w:sz="6" w:space="8" w:color="535353"/>
            <w:right w:val="none" w:sz="0" w:space="0" w:color="auto"/>
          </w:divBdr>
        </w:div>
        <w:div w:id="972755790">
          <w:marLeft w:val="0"/>
          <w:marRight w:val="0"/>
          <w:marTop w:val="225"/>
          <w:marBottom w:val="0"/>
          <w:divBdr>
            <w:top w:val="none" w:sz="0" w:space="0" w:color="auto"/>
            <w:left w:val="none" w:sz="0" w:space="0" w:color="auto"/>
            <w:bottom w:val="none" w:sz="0" w:space="0" w:color="auto"/>
            <w:right w:val="none" w:sz="0" w:space="0" w:color="auto"/>
          </w:divBdr>
        </w:div>
      </w:divsChild>
    </w:div>
    <w:div w:id="744645420">
      <w:bodyDiv w:val="1"/>
      <w:marLeft w:val="0"/>
      <w:marRight w:val="0"/>
      <w:marTop w:val="0"/>
      <w:marBottom w:val="0"/>
      <w:divBdr>
        <w:top w:val="none" w:sz="0" w:space="0" w:color="auto"/>
        <w:left w:val="none" w:sz="0" w:space="0" w:color="auto"/>
        <w:bottom w:val="none" w:sz="0" w:space="0" w:color="auto"/>
        <w:right w:val="none" w:sz="0" w:space="0" w:color="auto"/>
      </w:divBdr>
      <w:divsChild>
        <w:div w:id="418916843">
          <w:marLeft w:val="0"/>
          <w:marRight w:val="0"/>
          <w:marTop w:val="0"/>
          <w:marBottom w:val="0"/>
          <w:divBdr>
            <w:top w:val="none" w:sz="0" w:space="0" w:color="auto"/>
            <w:left w:val="none" w:sz="0" w:space="0" w:color="auto"/>
            <w:bottom w:val="none" w:sz="0" w:space="0" w:color="auto"/>
            <w:right w:val="none" w:sz="0" w:space="0" w:color="auto"/>
          </w:divBdr>
        </w:div>
        <w:div w:id="973756490">
          <w:marLeft w:val="0"/>
          <w:marRight w:val="0"/>
          <w:marTop w:val="0"/>
          <w:marBottom w:val="0"/>
          <w:divBdr>
            <w:top w:val="none" w:sz="0" w:space="0" w:color="auto"/>
            <w:left w:val="none" w:sz="0" w:space="0" w:color="auto"/>
            <w:bottom w:val="none" w:sz="0" w:space="0" w:color="auto"/>
            <w:right w:val="none" w:sz="0" w:space="0" w:color="auto"/>
          </w:divBdr>
        </w:div>
        <w:div w:id="612900030">
          <w:marLeft w:val="0"/>
          <w:marRight w:val="0"/>
          <w:marTop w:val="0"/>
          <w:marBottom w:val="0"/>
          <w:divBdr>
            <w:top w:val="none" w:sz="0" w:space="0" w:color="auto"/>
            <w:left w:val="none" w:sz="0" w:space="0" w:color="auto"/>
            <w:bottom w:val="none" w:sz="0" w:space="0" w:color="auto"/>
            <w:right w:val="none" w:sz="0" w:space="0" w:color="auto"/>
          </w:divBdr>
        </w:div>
      </w:divsChild>
    </w:div>
    <w:div w:id="766119393">
      <w:bodyDiv w:val="1"/>
      <w:marLeft w:val="0"/>
      <w:marRight w:val="0"/>
      <w:marTop w:val="0"/>
      <w:marBottom w:val="0"/>
      <w:divBdr>
        <w:top w:val="none" w:sz="0" w:space="0" w:color="auto"/>
        <w:left w:val="none" w:sz="0" w:space="0" w:color="auto"/>
        <w:bottom w:val="none" w:sz="0" w:space="0" w:color="auto"/>
        <w:right w:val="none" w:sz="0" w:space="0" w:color="auto"/>
      </w:divBdr>
      <w:divsChild>
        <w:div w:id="1502356449">
          <w:marLeft w:val="0"/>
          <w:marRight w:val="0"/>
          <w:marTop w:val="0"/>
          <w:marBottom w:val="0"/>
          <w:divBdr>
            <w:top w:val="none" w:sz="0" w:space="0" w:color="auto"/>
            <w:left w:val="none" w:sz="0" w:space="0" w:color="auto"/>
            <w:bottom w:val="none" w:sz="0" w:space="0" w:color="auto"/>
            <w:right w:val="none" w:sz="0" w:space="0" w:color="auto"/>
          </w:divBdr>
        </w:div>
        <w:div w:id="76639611">
          <w:marLeft w:val="0"/>
          <w:marRight w:val="0"/>
          <w:marTop w:val="0"/>
          <w:marBottom w:val="0"/>
          <w:divBdr>
            <w:top w:val="none" w:sz="0" w:space="0" w:color="auto"/>
            <w:left w:val="none" w:sz="0" w:space="0" w:color="auto"/>
            <w:bottom w:val="none" w:sz="0" w:space="0" w:color="auto"/>
            <w:right w:val="none" w:sz="0" w:space="0" w:color="auto"/>
          </w:divBdr>
        </w:div>
      </w:divsChild>
    </w:div>
    <w:div w:id="779644324">
      <w:bodyDiv w:val="1"/>
      <w:marLeft w:val="0"/>
      <w:marRight w:val="0"/>
      <w:marTop w:val="0"/>
      <w:marBottom w:val="0"/>
      <w:divBdr>
        <w:top w:val="none" w:sz="0" w:space="0" w:color="auto"/>
        <w:left w:val="none" w:sz="0" w:space="0" w:color="auto"/>
        <w:bottom w:val="none" w:sz="0" w:space="0" w:color="auto"/>
        <w:right w:val="none" w:sz="0" w:space="0" w:color="auto"/>
      </w:divBdr>
      <w:divsChild>
        <w:div w:id="1217660945">
          <w:marLeft w:val="0"/>
          <w:marRight w:val="0"/>
          <w:marTop w:val="0"/>
          <w:marBottom w:val="0"/>
          <w:divBdr>
            <w:top w:val="none" w:sz="0" w:space="0" w:color="auto"/>
            <w:left w:val="none" w:sz="0" w:space="0" w:color="auto"/>
            <w:bottom w:val="none" w:sz="0" w:space="0" w:color="auto"/>
            <w:right w:val="none" w:sz="0" w:space="0" w:color="auto"/>
          </w:divBdr>
        </w:div>
        <w:div w:id="233056028">
          <w:marLeft w:val="0"/>
          <w:marRight w:val="0"/>
          <w:marTop w:val="0"/>
          <w:marBottom w:val="0"/>
          <w:divBdr>
            <w:top w:val="none" w:sz="0" w:space="0" w:color="auto"/>
            <w:left w:val="none" w:sz="0" w:space="0" w:color="auto"/>
            <w:bottom w:val="none" w:sz="0" w:space="0" w:color="auto"/>
            <w:right w:val="none" w:sz="0" w:space="0" w:color="auto"/>
          </w:divBdr>
        </w:div>
        <w:div w:id="9991150">
          <w:marLeft w:val="0"/>
          <w:marRight w:val="0"/>
          <w:marTop w:val="0"/>
          <w:marBottom w:val="0"/>
          <w:divBdr>
            <w:top w:val="none" w:sz="0" w:space="0" w:color="auto"/>
            <w:left w:val="none" w:sz="0" w:space="0" w:color="auto"/>
            <w:bottom w:val="none" w:sz="0" w:space="0" w:color="auto"/>
            <w:right w:val="none" w:sz="0" w:space="0" w:color="auto"/>
          </w:divBdr>
        </w:div>
      </w:divsChild>
    </w:div>
    <w:div w:id="780955315">
      <w:bodyDiv w:val="1"/>
      <w:marLeft w:val="0"/>
      <w:marRight w:val="0"/>
      <w:marTop w:val="0"/>
      <w:marBottom w:val="0"/>
      <w:divBdr>
        <w:top w:val="none" w:sz="0" w:space="0" w:color="auto"/>
        <w:left w:val="none" w:sz="0" w:space="0" w:color="auto"/>
        <w:bottom w:val="none" w:sz="0" w:space="0" w:color="auto"/>
        <w:right w:val="none" w:sz="0" w:space="0" w:color="auto"/>
      </w:divBdr>
      <w:divsChild>
        <w:div w:id="1425345492">
          <w:marLeft w:val="0"/>
          <w:marRight w:val="0"/>
          <w:marTop w:val="0"/>
          <w:marBottom w:val="0"/>
          <w:divBdr>
            <w:top w:val="none" w:sz="0" w:space="0" w:color="auto"/>
            <w:left w:val="none" w:sz="0" w:space="0" w:color="auto"/>
            <w:bottom w:val="none" w:sz="0" w:space="0" w:color="auto"/>
            <w:right w:val="none" w:sz="0" w:space="0" w:color="auto"/>
          </w:divBdr>
        </w:div>
        <w:div w:id="1304431928">
          <w:marLeft w:val="0"/>
          <w:marRight w:val="0"/>
          <w:marTop w:val="0"/>
          <w:marBottom w:val="0"/>
          <w:divBdr>
            <w:top w:val="none" w:sz="0" w:space="0" w:color="auto"/>
            <w:left w:val="none" w:sz="0" w:space="0" w:color="auto"/>
            <w:bottom w:val="none" w:sz="0" w:space="0" w:color="auto"/>
            <w:right w:val="none" w:sz="0" w:space="0" w:color="auto"/>
          </w:divBdr>
        </w:div>
        <w:div w:id="471094309">
          <w:marLeft w:val="0"/>
          <w:marRight w:val="0"/>
          <w:marTop w:val="0"/>
          <w:marBottom w:val="0"/>
          <w:divBdr>
            <w:top w:val="none" w:sz="0" w:space="0" w:color="auto"/>
            <w:left w:val="none" w:sz="0" w:space="0" w:color="auto"/>
            <w:bottom w:val="none" w:sz="0" w:space="0" w:color="auto"/>
            <w:right w:val="none" w:sz="0" w:space="0" w:color="auto"/>
          </w:divBdr>
        </w:div>
      </w:divsChild>
    </w:div>
    <w:div w:id="795295320">
      <w:bodyDiv w:val="1"/>
      <w:marLeft w:val="0"/>
      <w:marRight w:val="0"/>
      <w:marTop w:val="0"/>
      <w:marBottom w:val="0"/>
      <w:divBdr>
        <w:top w:val="none" w:sz="0" w:space="0" w:color="auto"/>
        <w:left w:val="none" w:sz="0" w:space="0" w:color="auto"/>
        <w:bottom w:val="none" w:sz="0" w:space="0" w:color="auto"/>
        <w:right w:val="none" w:sz="0" w:space="0" w:color="auto"/>
      </w:divBdr>
      <w:divsChild>
        <w:div w:id="91172786">
          <w:marLeft w:val="0"/>
          <w:marRight w:val="0"/>
          <w:marTop w:val="0"/>
          <w:marBottom w:val="0"/>
          <w:divBdr>
            <w:top w:val="none" w:sz="0" w:space="0" w:color="auto"/>
            <w:left w:val="none" w:sz="0" w:space="0" w:color="auto"/>
            <w:bottom w:val="none" w:sz="0" w:space="0" w:color="auto"/>
            <w:right w:val="none" w:sz="0" w:space="0" w:color="auto"/>
          </w:divBdr>
        </w:div>
        <w:div w:id="1131482618">
          <w:marLeft w:val="0"/>
          <w:marRight w:val="0"/>
          <w:marTop w:val="0"/>
          <w:marBottom w:val="0"/>
          <w:divBdr>
            <w:top w:val="none" w:sz="0" w:space="0" w:color="auto"/>
            <w:left w:val="none" w:sz="0" w:space="0" w:color="auto"/>
            <w:bottom w:val="none" w:sz="0" w:space="0" w:color="auto"/>
            <w:right w:val="none" w:sz="0" w:space="0" w:color="auto"/>
          </w:divBdr>
        </w:div>
        <w:div w:id="1223255542">
          <w:marLeft w:val="0"/>
          <w:marRight w:val="0"/>
          <w:marTop w:val="0"/>
          <w:marBottom w:val="0"/>
          <w:divBdr>
            <w:top w:val="none" w:sz="0" w:space="0" w:color="auto"/>
            <w:left w:val="none" w:sz="0" w:space="0" w:color="auto"/>
            <w:bottom w:val="none" w:sz="0" w:space="0" w:color="auto"/>
            <w:right w:val="none" w:sz="0" w:space="0" w:color="auto"/>
          </w:divBdr>
        </w:div>
      </w:divsChild>
    </w:div>
    <w:div w:id="809905236">
      <w:bodyDiv w:val="1"/>
      <w:marLeft w:val="0"/>
      <w:marRight w:val="0"/>
      <w:marTop w:val="0"/>
      <w:marBottom w:val="0"/>
      <w:divBdr>
        <w:top w:val="none" w:sz="0" w:space="0" w:color="auto"/>
        <w:left w:val="none" w:sz="0" w:space="0" w:color="auto"/>
        <w:bottom w:val="none" w:sz="0" w:space="0" w:color="auto"/>
        <w:right w:val="none" w:sz="0" w:space="0" w:color="auto"/>
      </w:divBdr>
      <w:divsChild>
        <w:div w:id="1717926096">
          <w:marLeft w:val="0"/>
          <w:marRight w:val="0"/>
          <w:marTop w:val="0"/>
          <w:marBottom w:val="0"/>
          <w:divBdr>
            <w:top w:val="none" w:sz="0" w:space="0" w:color="auto"/>
            <w:left w:val="none" w:sz="0" w:space="0" w:color="auto"/>
            <w:bottom w:val="none" w:sz="0" w:space="0" w:color="auto"/>
            <w:right w:val="none" w:sz="0" w:space="0" w:color="auto"/>
          </w:divBdr>
        </w:div>
        <w:div w:id="2124112854">
          <w:marLeft w:val="0"/>
          <w:marRight w:val="0"/>
          <w:marTop w:val="0"/>
          <w:marBottom w:val="0"/>
          <w:divBdr>
            <w:top w:val="none" w:sz="0" w:space="0" w:color="auto"/>
            <w:left w:val="none" w:sz="0" w:space="0" w:color="auto"/>
            <w:bottom w:val="none" w:sz="0" w:space="0" w:color="auto"/>
            <w:right w:val="none" w:sz="0" w:space="0" w:color="auto"/>
          </w:divBdr>
        </w:div>
      </w:divsChild>
    </w:div>
    <w:div w:id="846094938">
      <w:bodyDiv w:val="1"/>
      <w:marLeft w:val="0"/>
      <w:marRight w:val="0"/>
      <w:marTop w:val="0"/>
      <w:marBottom w:val="0"/>
      <w:divBdr>
        <w:top w:val="none" w:sz="0" w:space="0" w:color="auto"/>
        <w:left w:val="none" w:sz="0" w:space="0" w:color="auto"/>
        <w:bottom w:val="none" w:sz="0" w:space="0" w:color="auto"/>
        <w:right w:val="none" w:sz="0" w:space="0" w:color="auto"/>
      </w:divBdr>
      <w:divsChild>
        <w:div w:id="27801461">
          <w:marLeft w:val="0"/>
          <w:marRight w:val="0"/>
          <w:marTop w:val="0"/>
          <w:marBottom w:val="0"/>
          <w:divBdr>
            <w:top w:val="none" w:sz="0" w:space="0" w:color="auto"/>
            <w:left w:val="none" w:sz="0" w:space="0" w:color="auto"/>
            <w:bottom w:val="none" w:sz="0" w:space="0" w:color="auto"/>
            <w:right w:val="none" w:sz="0" w:space="0" w:color="auto"/>
          </w:divBdr>
        </w:div>
        <w:div w:id="660934506">
          <w:marLeft w:val="0"/>
          <w:marRight w:val="0"/>
          <w:marTop w:val="0"/>
          <w:marBottom w:val="0"/>
          <w:divBdr>
            <w:top w:val="none" w:sz="0" w:space="0" w:color="auto"/>
            <w:left w:val="none" w:sz="0" w:space="0" w:color="auto"/>
            <w:bottom w:val="none" w:sz="0" w:space="0" w:color="auto"/>
            <w:right w:val="none" w:sz="0" w:space="0" w:color="auto"/>
          </w:divBdr>
        </w:div>
        <w:div w:id="1882135105">
          <w:marLeft w:val="0"/>
          <w:marRight w:val="0"/>
          <w:marTop w:val="0"/>
          <w:marBottom w:val="0"/>
          <w:divBdr>
            <w:top w:val="none" w:sz="0" w:space="0" w:color="auto"/>
            <w:left w:val="none" w:sz="0" w:space="0" w:color="auto"/>
            <w:bottom w:val="none" w:sz="0" w:space="0" w:color="auto"/>
            <w:right w:val="none" w:sz="0" w:space="0" w:color="auto"/>
          </w:divBdr>
        </w:div>
      </w:divsChild>
    </w:div>
    <w:div w:id="862129582">
      <w:bodyDiv w:val="1"/>
      <w:marLeft w:val="0"/>
      <w:marRight w:val="0"/>
      <w:marTop w:val="0"/>
      <w:marBottom w:val="0"/>
      <w:divBdr>
        <w:top w:val="none" w:sz="0" w:space="0" w:color="auto"/>
        <w:left w:val="none" w:sz="0" w:space="0" w:color="auto"/>
        <w:bottom w:val="none" w:sz="0" w:space="0" w:color="auto"/>
        <w:right w:val="none" w:sz="0" w:space="0" w:color="auto"/>
      </w:divBdr>
      <w:divsChild>
        <w:div w:id="1617131765">
          <w:marLeft w:val="0"/>
          <w:marRight w:val="0"/>
          <w:marTop w:val="0"/>
          <w:marBottom w:val="0"/>
          <w:divBdr>
            <w:top w:val="none" w:sz="0" w:space="0" w:color="auto"/>
            <w:left w:val="none" w:sz="0" w:space="0" w:color="auto"/>
            <w:bottom w:val="none" w:sz="0" w:space="0" w:color="auto"/>
            <w:right w:val="none" w:sz="0" w:space="0" w:color="auto"/>
          </w:divBdr>
        </w:div>
        <w:div w:id="2016033229">
          <w:marLeft w:val="0"/>
          <w:marRight w:val="0"/>
          <w:marTop w:val="0"/>
          <w:marBottom w:val="0"/>
          <w:divBdr>
            <w:top w:val="none" w:sz="0" w:space="0" w:color="auto"/>
            <w:left w:val="none" w:sz="0" w:space="0" w:color="auto"/>
            <w:bottom w:val="none" w:sz="0" w:space="0" w:color="auto"/>
            <w:right w:val="none" w:sz="0" w:space="0" w:color="auto"/>
          </w:divBdr>
        </w:div>
        <w:div w:id="2059670067">
          <w:marLeft w:val="0"/>
          <w:marRight w:val="0"/>
          <w:marTop w:val="0"/>
          <w:marBottom w:val="0"/>
          <w:divBdr>
            <w:top w:val="none" w:sz="0" w:space="0" w:color="auto"/>
            <w:left w:val="none" w:sz="0" w:space="0" w:color="auto"/>
            <w:bottom w:val="none" w:sz="0" w:space="0" w:color="auto"/>
            <w:right w:val="none" w:sz="0" w:space="0" w:color="auto"/>
          </w:divBdr>
        </w:div>
      </w:divsChild>
    </w:div>
    <w:div w:id="918322295">
      <w:bodyDiv w:val="1"/>
      <w:marLeft w:val="0"/>
      <w:marRight w:val="0"/>
      <w:marTop w:val="0"/>
      <w:marBottom w:val="0"/>
      <w:divBdr>
        <w:top w:val="none" w:sz="0" w:space="0" w:color="auto"/>
        <w:left w:val="none" w:sz="0" w:space="0" w:color="auto"/>
        <w:bottom w:val="none" w:sz="0" w:space="0" w:color="auto"/>
        <w:right w:val="none" w:sz="0" w:space="0" w:color="auto"/>
      </w:divBdr>
      <w:divsChild>
        <w:div w:id="1306012582">
          <w:marLeft w:val="0"/>
          <w:marRight w:val="0"/>
          <w:marTop w:val="375"/>
          <w:marBottom w:val="225"/>
          <w:divBdr>
            <w:top w:val="none" w:sz="0" w:space="0" w:color="auto"/>
            <w:left w:val="none" w:sz="0" w:space="0" w:color="auto"/>
            <w:bottom w:val="single" w:sz="6" w:space="8" w:color="535353"/>
            <w:right w:val="none" w:sz="0" w:space="0" w:color="auto"/>
          </w:divBdr>
        </w:div>
        <w:div w:id="161970002">
          <w:marLeft w:val="0"/>
          <w:marRight w:val="0"/>
          <w:marTop w:val="225"/>
          <w:marBottom w:val="0"/>
          <w:divBdr>
            <w:top w:val="none" w:sz="0" w:space="0" w:color="auto"/>
            <w:left w:val="none" w:sz="0" w:space="0" w:color="auto"/>
            <w:bottom w:val="none" w:sz="0" w:space="0" w:color="auto"/>
            <w:right w:val="none" w:sz="0" w:space="0" w:color="auto"/>
          </w:divBdr>
        </w:div>
      </w:divsChild>
    </w:div>
    <w:div w:id="921524319">
      <w:bodyDiv w:val="1"/>
      <w:marLeft w:val="0"/>
      <w:marRight w:val="0"/>
      <w:marTop w:val="0"/>
      <w:marBottom w:val="0"/>
      <w:divBdr>
        <w:top w:val="none" w:sz="0" w:space="0" w:color="auto"/>
        <w:left w:val="none" w:sz="0" w:space="0" w:color="auto"/>
        <w:bottom w:val="none" w:sz="0" w:space="0" w:color="auto"/>
        <w:right w:val="none" w:sz="0" w:space="0" w:color="auto"/>
      </w:divBdr>
      <w:divsChild>
        <w:div w:id="113867768">
          <w:marLeft w:val="0"/>
          <w:marRight w:val="0"/>
          <w:marTop w:val="0"/>
          <w:marBottom w:val="0"/>
          <w:divBdr>
            <w:top w:val="none" w:sz="0" w:space="0" w:color="auto"/>
            <w:left w:val="none" w:sz="0" w:space="0" w:color="auto"/>
            <w:bottom w:val="none" w:sz="0" w:space="0" w:color="auto"/>
            <w:right w:val="none" w:sz="0" w:space="0" w:color="auto"/>
          </w:divBdr>
        </w:div>
        <w:div w:id="388186363">
          <w:marLeft w:val="0"/>
          <w:marRight w:val="0"/>
          <w:marTop w:val="0"/>
          <w:marBottom w:val="0"/>
          <w:divBdr>
            <w:top w:val="none" w:sz="0" w:space="0" w:color="auto"/>
            <w:left w:val="none" w:sz="0" w:space="0" w:color="auto"/>
            <w:bottom w:val="none" w:sz="0" w:space="0" w:color="auto"/>
            <w:right w:val="none" w:sz="0" w:space="0" w:color="auto"/>
          </w:divBdr>
        </w:div>
        <w:div w:id="1838836395">
          <w:marLeft w:val="0"/>
          <w:marRight w:val="0"/>
          <w:marTop w:val="0"/>
          <w:marBottom w:val="0"/>
          <w:divBdr>
            <w:top w:val="none" w:sz="0" w:space="0" w:color="auto"/>
            <w:left w:val="none" w:sz="0" w:space="0" w:color="auto"/>
            <w:bottom w:val="none" w:sz="0" w:space="0" w:color="auto"/>
            <w:right w:val="none" w:sz="0" w:space="0" w:color="auto"/>
          </w:divBdr>
        </w:div>
      </w:divsChild>
    </w:div>
    <w:div w:id="922951555">
      <w:bodyDiv w:val="1"/>
      <w:marLeft w:val="0"/>
      <w:marRight w:val="0"/>
      <w:marTop w:val="0"/>
      <w:marBottom w:val="0"/>
      <w:divBdr>
        <w:top w:val="none" w:sz="0" w:space="0" w:color="auto"/>
        <w:left w:val="none" w:sz="0" w:space="0" w:color="auto"/>
        <w:bottom w:val="none" w:sz="0" w:space="0" w:color="auto"/>
        <w:right w:val="none" w:sz="0" w:space="0" w:color="auto"/>
      </w:divBdr>
      <w:divsChild>
        <w:div w:id="1704751113">
          <w:marLeft w:val="0"/>
          <w:marRight w:val="0"/>
          <w:marTop w:val="0"/>
          <w:marBottom w:val="0"/>
          <w:divBdr>
            <w:top w:val="none" w:sz="0" w:space="0" w:color="auto"/>
            <w:left w:val="none" w:sz="0" w:space="0" w:color="auto"/>
            <w:bottom w:val="none" w:sz="0" w:space="0" w:color="auto"/>
            <w:right w:val="none" w:sz="0" w:space="0" w:color="auto"/>
          </w:divBdr>
        </w:div>
        <w:div w:id="703406407">
          <w:marLeft w:val="0"/>
          <w:marRight w:val="0"/>
          <w:marTop w:val="0"/>
          <w:marBottom w:val="0"/>
          <w:divBdr>
            <w:top w:val="none" w:sz="0" w:space="0" w:color="auto"/>
            <w:left w:val="none" w:sz="0" w:space="0" w:color="auto"/>
            <w:bottom w:val="none" w:sz="0" w:space="0" w:color="auto"/>
            <w:right w:val="none" w:sz="0" w:space="0" w:color="auto"/>
          </w:divBdr>
        </w:div>
      </w:divsChild>
    </w:div>
    <w:div w:id="940140726">
      <w:bodyDiv w:val="1"/>
      <w:marLeft w:val="0"/>
      <w:marRight w:val="0"/>
      <w:marTop w:val="0"/>
      <w:marBottom w:val="0"/>
      <w:divBdr>
        <w:top w:val="none" w:sz="0" w:space="0" w:color="auto"/>
        <w:left w:val="none" w:sz="0" w:space="0" w:color="auto"/>
        <w:bottom w:val="none" w:sz="0" w:space="0" w:color="auto"/>
        <w:right w:val="none" w:sz="0" w:space="0" w:color="auto"/>
      </w:divBdr>
      <w:divsChild>
        <w:div w:id="1470517549">
          <w:marLeft w:val="0"/>
          <w:marRight w:val="0"/>
          <w:marTop w:val="0"/>
          <w:marBottom w:val="0"/>
          <w:divBdr>
            <w:top w:val="none" w:sz="0" w:space="0" w:color="auto"/>
            <w:left w:val="none" w:sz="0" w:space="0" w:color="auto"/>
            <w:bottom w:val="none" w:sz="0" w:space="0" w:color="auto"/>
            <w:right w:val="none" w:sz="0" w:space="0" w:color="auto"/>
          </w:divBdr>
        </w:div>
        <w:div w:id="1175338832">
          <w:marLeft w:val="0"/>
          <w:marRight w:val="0"/>
          <w:marTop w:val="0"/>
          <w:marBottom w:val="0"/>
          <w:divBdr>
            <w:top w:val="none" w:sz="0" w:space="0" w:color="auto"/>
            <w:left w:val="none" w:sz="0" w:space="0" w:color="auto"/>
            <w:bottom w:val="none" w:sz="0" w:space="0" w:color="auto"/>
            <w:right w:val="none" w:sz="0" w:space="0" w:color="auto"/>
          </w:divBdr>
        </w:div>
        <w:div w:id="119306590">
          <w:marLeft w:val="0"/>
          <w:marRight w:val="0"/>
          <w:marTop w:val="0"/>
          <w:marBottom w:val="0"/>
          <w:divBdr>
            <w:top w:val="none" w:sz="0" w:space="0" w:color="auto"/>
            <w:left w:val="none" w:sz="0" w:space="0" w:color="auto"/>
            <w:bottom w:val="none" w:sz="0" w:space="0" w:color="auto"/>
            <w:right w:val="none" w:sz="0" w:space="0" w:color="auto"/>
          </w:divBdr>
        </w:div>
      </w:divsChild>
    </w:div>
    <w:div w:id="969360226">
      <w:bodyDiv w:val="1"/>
      <w:marLeft w:val="0"/>
      <w:marRight w:val="0"/>
      <w:marTop w:val="0"/>
      <w:marBottom w:val="0"/>
      <w:divBdr>
        <w:top w:val="none" w:sz="0" w:space="0" w:color="auto"/>
        <w:left w:val="none" w:sz="0" w:space="0" w:color="auto"/>
        <w:bottom w:val="none" w:sz="0" w:space="0" w:color="auto"/>
        <w:right w:val="none" w:sz="0" w:space="0" w:color="auto"/>
      </w:divBdr>
      <w:divsChild>
        <w:div w:id="546532154">
          <w:marLeft w:val="0"/>
          <w:marRight w:val="0"/>
          <w:marTop w:val="0"/>
          <w:marBottom w:val="0"/>
          <w:divBdr>
            <w:top w:val="none" w:sz="0" w:space="0" w:color="auto"/>
            <w:left w:val="none" w:sz="0" w:space="0" w:color="auto"/>
            <w:bottom w:val="none" w:sz="0" w:space="0" w:color="auto"/>
            <w:right w:val="none" w:sz="0" w:space="0" w:color="auto"/>
          </w:divBdr>
        </w:div>
        <w:div w:id="1060060845">
          <w:marLeft w:val="0"/>
          <w:marRight w:val="0"/>
          <w:marTop w:val="0"/>
          <w:marBottom w:val="0"/>
          <w:divBdr>
            <w:top w:val="none" w:sz="0" w:space="0" w:color="auto"/>
            <w:left w:val="none" w:sz="0" w:space="0" w:color="auto"/>
            <w:bottom w:val="none" w:sz="0" w:space="0" w:color="auto"/>
            <w:right w:val="none" w:sz="0" w:space="0" w:color="auto"/>
          </w:divBdr>
        </w:div>
        <w:div w:id="388846119">
          <w:marLeft w:val="0"/>
          <w:marRight w:val="0"/>
          <w:marTop w:val="0"/>
          <w:marBottom w:val="0"/>
          <w:divBdr>
            <w:top w:val="none" w:sz="0" w:space="0" w:color="auto"/>
            <w:left w:val="none" w:sz="0" w:space="0" w:color="auto"/>
            <w:bottom w:val="none" w:sz="0" w:space="0" w:color="auto"/>
            <w:right w:val="none" w:sz="0" w:space="0" w:color="auto"/>
          </w:divBdr>
        </w:div>
      </w:divsChild>
    </w:div>
    <w:div w:id="972518788">
      <w:bodyDiv w:val="1"/>
      <w:marLeft w:val="0"/>
      <w:marRight w:val="0"/>
      <w:marTop w:val="0"/>
      <w:marBottom w:val="0"/>
      <w:divBdr>
        <w:top w:val="none" w:sz="0" w:space="0" w:color="auto"/>
        <w:left w:val="none" w:sz="0" w:space="0" w:color="auto"/>
        <w:bottom w:val="none" w:sz="0" w:space="0" w:color="auto"/>
        <w:right w:val="none" w:sz="0" w:space="0" w:color="auto"/>
      </w:divBdr>
      <w:divsChild>
        <w:div w:id="1903901236">
          <w:marLeft w:val="0"/>
          <w:marRight w:val="0"/>
          <w:marTop w:val="0"/>
          <w:marBottom w:val="0"/>
          <w:divBdr>
            <w:top w:val="none" w:sz="0" w:space="0" w:color="auto"/>
            <w:left w:val="none" w:sz="0" w:space="0" w:color="auto"/>
            <w:bottom w:val="none" w:sz="0" w:space="0" w:color="auto"/>
            <w:right w:val="none" w:sz="0" w:space="0" w:color="auto"/>
          </w:divBdr>
        </w:div>
        <w:div w:id="32925845">
          <w:marLeft w:val="0"/>
          <w:marRight w:val="0"/>
          <w:marTop w:val="0"/>
          <w:marBottom w:val="0"/>
          <w:divBdr>
            <w:top w:val="none" w:sz="0" w:space="0" w:color="auto"/>
            <w:left w:val="none" w:sz="0" w:space="0" w:color="auto"/>
            <w:bottom w:val="none" w:sz="0" w:space="0" w:color="auto"/>
            <w:right w:val="none" w:sz="0" w:space="0" w:color="auto"/>
          </w:divBdr>
        </w:div>
      </w:divsChild>
    </w:div>
    <w:div w:id="990065547">
      <w:bodyDiv w:val="1"/>
      <w:marLeft w:val="0"/>
      <w:marRight w:val="0"/>
      <w:marTop w:val="0"/>
      <w:marBottom w:val="0"/>
      <w:divBdr>
        <w:top w:val="none" w:sz="0" w:space="0" w:color="auto"/>
        <w:left w:val="none" w:sz="0" w:space="0" w:color="auto"/>
        <w:bottom w:val="none" w:sz="0" w:space="0" w:color="auto"/>
        <w:right w:val="none" w:sz="0" w:space="0" w:color="auto"/>
      </w:divBdr>
      <w:divsChild>
        <w:div w:id="323364652">
          <w:marLeft w:val="0"/>
          <w:marRight w:val="0"/>
          <w:marTop w:val="375"/>
          <w:marBottom w:val="225"/>
          <w:divBdr>
            <w:top w:val="none" w:sz="0" w:space="0" w:color="auto"/>
            <w:left w:val="none" w:sz="0" w:space="0" w:color="auto"/>
            <w:bottom w:val="single" w:sz="6" w:space="8" w:color="535353"/>
            <w:right w:val="none" w:sz="0" w:space="0" w:color="auto"/>
          </w:divBdr>
        </w:div>
        <w:div w:id="1674718323">
          <w:marLeft w:val="0"/>
          <w:marRight w:val="0"/>
          <w:marTop w:val="225"/>
          <w:marBottom w:val="0"/>
          <w:divBdr>
            <w:top w:val="none" w:sz="0" w:space="0" w:color="auto"/>
            <w:left w:val="none" w:sz="0" w:space="0" w:color="auto"/>
            <w:bottom w:val="none" w:sz="0" w:space="0" w:color="auto"/>
            <w:right w:val="none" w:sz="0" w:space="0" w:color="auto"/>
          </w:divBdr>
        </w:div>
      </w:divsChild>
    </w:div>
    <w:div w:id="1000111683">
      <w:bodyDiv w:val="1"/>
      <w:marLeft w:val="0"/>
      <w:marRight w:val="0"/>
      <w:marTop w:val="0"/>
      <w:marBottom w:val="0"/>
      <w:divBdr>
        <w:top w:val="none" w:sz="0" w:space="0" w:color="auto"/>
        <w:left w:val="none" w:sz="0" w:space="0" w:color="auto"/>
        <w:bottom w:val="none" w:sz="0" w:space="0" w:color="auto"/>
        <w:right w:val="none" w:sz="0" w:space="0" w:color="auto"/>
      </w:divBdr>
      <w:divsChild>
        <w:div w:id="366298426">
          <w:marLeft w:val="0"/>
          <w:marRight w:val="0"/>
          <w:marTop w:val="0"/>
          <w:marBottom w:val="0"/>
          <w:divBdr>
            <w:top w:val="none" w:sz="0" w:space="0" w:color="auto"/>
            <w:left w:val="none" w:sz="0" w:space="0" w:color="auto"/>
            <w:bottom w:val="none" w:sz="0" w:space="0" w:color="auto"/>
            <w:right w:val="none" w:sz="0" w:space="0" w:color="auto"/>
          </w:divBdr>
        </w:div>
        <w:div w:id="1553808840">
          <w:marLeft w:val="0"/>
          <w:marRight w:val="0"/>
          <w:marTop w:val="0"/>
          <w:marBottom w:val="0"/>
          <w:divBdr>
            <w:top w:val="none" w:sz="0" w:space="0" w:color="auto"/>
            <w:left w:val="none" w:sz="0" w:space="0" w:color="auto"/>
            <w:bottom w:val="none" w:sz="0" w:space="0" w:color="auto"/>
            <w:right w:val="none" w:sz="0" w:space="0" w:color="auto"/>
          </w:divBdr>
        </w:div>
      </w:divsChild>
    </w:div>
    <w:div w:id="1006789963">
      <w:bodyDiv w:val="1"/>
      <w:marLeft w:val="0"/>
      <w:marRight w:val="0"/>
      <w:marTop w:val="0"/>
      <w:marBottom w:val="0"/>
      <w:divBdr>
        <w:top w:val="none" w:sz="0" w:space="0" w:color="auto"/>
        <w:left w:val="none" w:sz="0" w:space="0" w:color="auto"/>
        <w:bottom w:val="none" w:sz="0" w:space="0" w:color="auto"/>
        <w:right w:val="none" w:sz="0" w:space="0" w:color="auto"/>
      </w:divBdr>
      <w:divsChild>
        <w:div w:id="1483347318">
          <w:marLeft w:val="0"/>
          <w:marRight w:val="0"/>
          <w:marTop w:val="0"/>
          <w:marBottom w:val="0"/>
          <w:divBdr>
            <w:top w:val="none" w:sz="0" w:space="0" w:color="auto"/>
            <w:left w:val="none" w:sz="0" w:space="0" w:color="auto"/>
            <w:bottom w:val="none" w:sz="0" w:space="0" w:color="auto"/>
            <w:right w:val="none" w:sz="0" w:space="0" w:color="auto"/>
          </w:divBdr>
        </w:div>
        <w:div w:id="1541431369">
          <w:marLeft w:val="0"/>
          <w:marRight w:val="0"/>
          <w:marTop w:val="0"/>
          <w:marBottom w:val="0"/>
          <w:divBdr>
            <w:top w:val="none" w:sz="0" w:space="0" w:color="auto"/>
            <w:left w:val="none" w:sz="0" w:space="0" w:color="auto"/>
            <w:bottom w:val="none" w:sz="0" w:space="0" w:color="auto"/>
            <w:right w:val="none" w:sz="0" w:space="0" w:color="auto"/>
          </w:divBdr>
        </w:div>
        <w:div w:id="1651861990">
          <w:marLeft w:val="0"/>
          <w:marRight w:val="0"/>
          <w:marTop w:val="0"/>
          <w:marBottom w:val="0"/>
          <w:divBdr>
            <w:top w:val="none" w:sz="0" w:space="0" w:color="auto"/>
            <w:left w:val="none" w:sz="0" w:space="0" w:color="auto"/>
            <w:bottom w:val="none" w:sz="0" w:space="0" w:color="auto"/>
            <w:right w:val="none" w:sz="0" w:space="0" w:color="auto"/>
          </w:divBdr>
        </w:div>
      </w:divsChild>
    </w:div>
    <w:div w:id="1010915849">
      <w:bodyDiv w:val="1"/>
      <w:marLeft w:val="0"/>
      <w:marRight w:val="0"/>
      <w:marTop w:val="0"/>
      <w:marBottom w:val="0"/>
      <w:divBdr>
        <w:top w:val="none" w:sz="0" w:space="0" w:color="auto"/>
        <w:left w:val="none" w:sz="0" w:space="0" w:color="auto"/>
        <w:bottom w:val="none" w:sz="0" w:space="0" w:color="auto"/>
        <w:right w:val="none" w:sz="0" w:space="0" w:color="auto"/>
      </w:divBdr>
      <w:divsChild>
        <w:div w:id="456484289">
          <w:marLeft w:val="0"/>
          <w:marRight w:val="0"/>
          <w:marTop w:val="0"/>
          <w:marBottom w:val="0"/>
          <w:divBdr>
            <w:top w:val="none" w:sz="0" w:space="0" w:color="auto"/>
            <w:left w:val="none" w:sz="0" w:space="0" w:color="auto"/>
            <w:bottom w:val="none" w:sz="0" w:space="0" w:color="auto"/>
            <w:right w:val="none" w:sz="0" w:space="0" w:color="auto"/>
          </w:divBdr>
        </w:div>
      </w:divsChild>
    </w:div>
    <w:div w:id="1061178137">
      <w:bodyDiv w:val="1"/>
      <w:marLeft w:val="0"/>
      <w:marRight w:val="0"/>
      <w:marTop w:val="0"/>
      <w:marBottom w:val="0"/>
      <w:divBdr>
        <w:top w:val="none" w:sz="0" w:space="0" w:color="auto"/>
        <w:left w:val="none" w:sz="0" w:space="0" w:color="auto"/>
        <w:bottom w:val="none" w:sz="0" w:space="0" w:color="auto"/>
        <w:right w:val="none" w:sz="0" w:space="0" w:color="auto"/>
      </w:divBdr>
      <w:divsChild>
        <w:div w:id="846023424">
          <w:marLeft w:val="0"/>
          <w:marRight w:val="0"/>
          <w:marTop w:val="0"/>
          <w:marBottom w:val="0"/>
          <w:divBdr>
            <w:top w:val="none" w:sz="0" w:space="0" w:color="auto"/>
            <w:left w:val="none" w:sz="0" w:space="0" w:color="auto"/>
            <w:bottom w:val="none" w:sz="0" w:space="0" w:color="auto"/>
            <w:right w:val="none" w:sz="0" w:space="0" w:color="auto"/>
          </w:divBdr>
        </w:div>
        <w:div w:id="1344896385">
          <w:marLeft w:val="0"/>
          <w:marRight w:val="0"/>
          <w:marTop w:val="0"/>
          <w:marBottom w:val="0"/>
          <w:divBdr>
            <w:top w:val="none" w:sz="0" w:space="0" w:color="auto"/>
            <w:left w:val="none" w:sz="0" w:space="0" w:color="auto"/>
            <w:bottom w:val="none" w:sz="0" w:space="0" w:color="auto"/>
            <w:right w:val="none" w:sz="0" w:space="0" w:color="auto"/>
          </w:divBdr>
        </w:div>
        <w:div w:id="2076194464">
          <w:marLeft w:val="0"/>
          <w:marRight w:val="0"/>
          <w:marTop w:val="0"/>
          <w:marBottom w:val="0"/>
          <w:divBdr>
            <w:top w:val="none" w:sz="0" w:space="0" w:color="auto"/>
            <w:left w:val="none" w:sz="0" w:space="0" w:color="auto"/>
            <w:bottom w:val="none" w:sz="0" w:space="0" w:color="auto"/>
            <w:right w:val="none" w:sz="0" w:space="0" w:color="auto"/>
          </w:divBdr>
        </w:div>
      </w:divsChild>
    </w:div>
    <w:div w:id="1114250418">
      <w:bodyDiv w:val="1"/>
      <w:marLeft w:val="0"/>
      <w:marRight w:val="0"/>
      <w:marTop w:val="0"/>
      <w:marBottom w:val="0"/>
      <w:divBdr>
        <w:top w:val="none" w:sz="0" w:space="0" w:color="auto"/>
        <w:left w:val="none" w:sz="0" w:space="0" w:color="auto"/>
        <w:bottom w:val="none" w:sz="0" w:space="0" w:color="auto"/>
        <w:right w:val="none" w:sz="0" w:space="0" w:color="auto"/>
      </w:divBdr>
      <w:divsChild>
        <w:div w:id="1492060803">
          <w:marLeft w:val="0"/>
          <w:marRight w:val="0"/>
          <w:marTop w:val="0"/>
          <w:marBottom w:val="0"/>
          <w:divBdr>
            <w:top w:val="none" w:sz="0" w:space="0" w:color="auto"/>
            <w:left w:val="none" w:sz="0" w:space="0" w:color="auto"/>
            <w:bottom w:val="none" w:sz="0" w:space="0" w:color="auto"/>
            <w:right w:val="none" w:sz="0" w:space="0" w:color="auto"/>
          </w:divBdr>
        </w:div>
        <w:div w:id="1109934490">
          <w:marLeft w:val="0"/>
          <w:marRight w:val="0"/>
          <w:marTop w:val="0"/>
          <w:marBottom w:val="0"/>
          <w:divBdr>
            <w:top w:val="none" w:sz="0" w:space="0" w:color="auto"/>
            <w:left w:val="none" w:sz="0" w:space="0" w:color="auto"/>
            <w:bottom w:val="none" w:sz="0" w:space="0" w:color="auto"/>
            <w:right w:val="none" w:sz="0" w:space="0" w:color="auto"/>
          </w:divBdr>
        </w:div>
      </w:divsChild>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sChild>
        <w:div w:id="832524040">
          <w:marLeft w:val="0"/>
          <w:marRight w:val="0"/>
          <w:marTop w:val="0"/>
          <w:marBottom w:val="0"/>
          <w:divBdr>
            <w:top w:val="none" w:sz="0" w:space="0" w:color="auto"/>
            <w:left w:val="none" w:sz="0" w:space="0" w:color="auto"/>
            <w:bottom w:val="none" w:sz="0" w:space="0" w:color="auto"/>
            <w:right w:val="none" w:sz="0" w:space="0" w:color="auto"/>
          </w:divBdr>
        </w:div>
        <w:div w:id="71973797">
          <w:marLeft w:val="0"/>
          <w:marRight w:val="0"/>
          <w:marTop w:val="0"/>
          <w:marBottom w:val="0"/>
          <w:divBdr>
            <w:top w:val="none" w:sz="0" w:space="0" w:color="auto"/>
            <w:left w:val="none" w:sz="0" w:space="0" w:color="auto"/>
            <w:bottom w:val="none" w:sz="0" w:space="0" w:color="auto"/>
            <w:right w:val="none" w:sz="0" w:space="0" w:color="auto"/>
          </w:divBdr>
        </w:div>
      </w:divsChild>
    </w:div>
    <w:div w:id="1148323302">
      <w:bodyDiv w:val="1"/>
      <w:marLeft w:val="0"/>
      <w:marRight w:val="0"/>
      <w:marTop w:val="0"/>
      <w:marBottom w:val="0"/>
      <w:divBdr>
        <w:top w:val="none" w:sz="0" w:space="0" w:color="auto"/>
        <w:left w:val="none" w:sz="0" w:space="0" w:color="auto"/>
        <w:bottom w:val="none" w:sz="0" w:space="0" w:color="auto"/>
        <w:right w:val="none" w:sz="0" w:space="0" w:color="auto"/>
      </w:divBdr>
      <w:divsChild>
        <w:div w:id="1828353845">
          <w:marLeft w:val="0"/>
          <w:marRight w:val="0"/>
          <w:marTop w:val="0"/>
          <w:marBottom w:val="0"/>
          <w:divBdr>
            <w:top w:val="none" w:sz="0" w:space="0" w:color="auto"/>
            <w:left w:val="none" w:sz="0" w:space="0" w:color="auto"/>
            <w:bottom w:val="none" w:sz="0" w:space="0" w:color="auto"/>
            <w:right w:val="none" w:sz="0" w:space="0" w:color="auto"/>
          </w:divBdr>
        </w:div>
        <w:div w:id="1519848237">
          <w:marLeft w:val="0"/>
          <w:marRight w:val="0"/>
          <w:marTop w:val="0"/>
          <w:marBottom w:val="0"/>
          <w:divBdr>
            <w:top w:val="none" w:sz="0" w:space="0" w:color="auto"/>
            <w:left w:val="none" w:sz="0" w:space="0" w:color="auto"/>
            <w:bottom w:val="none" w:sz="0" w:space="0" w:color="auto"/>
            <w:right w:val="none" w:sz="0" w:space="0" w:color="auto"/>
          </w:divBdr>
        </w:div>
        <w:div w:id="1520002564">
          <w:marLeft w:val="0"/>
          <w:marRight w:val="0"/>
          <w:marTop w:val="0"/>
          <w:marBottom w:val="0"/>
          <w:divBdr>
            <w:top w:val="none" w:sz="0" w:space="0" w:color="auto"/>
            <w:left w:val="none" w:sz="0" w:space="0" w:color="auto"/>
            <w:bottom w:val="none" w:sz="0" w:space="0" w:color="auto"/>
            <w:right w:val="none" w:sz="0" w:space="0" w:color="auto"/>
          </w:divBdr>
        </w:div>
      </w:divsChild>
    </w:div>
    <w:div w:id="1161388944">
      <w:bodyDiv w:val="1"/>
      <w:marLeft w:val="0"/>
      <w:marRight w:val="0"/>
      <w:marTop w:val="0"/>
      <w:marBottom w:val="0"/>
      <w:divBdr>
        <w:top w:val="none" w:sz="0" w:space="0" w:color="auto"/>
        <w:left w:val="none" w:sz="0" w:space="0" w:color="auto"/>
        <w:bottom w:val="none" w:sz="0" w:space="0" w:color="auto"/>
        <w:right w:val="none" w:sz="0" w:space="0" w:color="auto"/>
      </w:divBdr>
      <w:divsChild>
        <w:div w:id="1126191892">
          <w:marLeft w:val="0"/>
          <w:marRight w:val="0"/>
          <w:marTop w:val="375"/>
          <w:marBottom w:val="225"/>
          <w:divBdr>
            <w:top w:val="none" w:sz="0" w:space="0" w:color="auto"/>
            <w:left w:val="none" w:sz="0" w:space="0" w:color="auto"/>
            <w:bottom w:val="single" w:sz="6" w:space="8" w:color="535353"/>
            <w:right w:val="none" w:sz="0" w:space="0" w:color="auto"/>
          </w:divBdr>
        </w:div>
        <w:div w:id="1004893017">
          <w:marLeft w:val="0"/>
          <w:marRight w:val="0"/>
          <w:marTop w:val="225"/>
          <w:marBottom w:val="0"/>
          <w:divBdr>
            <w:top w:val="none" w:sz="0" w:space="0" w:color="auto"/>
            <w:left w:val="none" w:sz="0" w:space="0" w:color="auto"/>
            <w:bottom w:val="none" w:sz="0" w:space="0" w:color="auto"/>
            <w:right w:val="none" w:sz="0" w:space="0" w:color="auto"/>
          </w:divBdr>
        </w:div>
      </w:divsChild>
    </w:div>
    <w:div w:id="1170288228">
      <w:bodyDiv w:val="1"/>
      <w:marLeft w:val="0"/>
      <w:marRight w:val="0"/>
      <w:marTop w:val="0"/>
      <w:marBottom w:val="0"/>
      <w:divBdr>
        <w:top w:val="none" w:sz="0" w:space="0" w:color="auto"/>
        <w:left w:val="none" w:sz="0" w:space="0" w:color="auto"/>
        <w:bottom w:val="none" w:sz="0" w:space="0" w:color="auto"/>
        <w:right w:val="none" w:sz="0" w:space="0" w:color="auto"/>
      </w:divBdr>
      <w:divsChild>
        <w:div w:id="741483278">
          <w:marLeft w:val="0"/>
          <w:marRight w:val="0"/>
          <w:marTop w:val="0"/>
          <w:marBottom w:val="0"/>
          <w:divBdr>
            <w:top w:val="none" w:sz="0" w:space="0" w:color="auto"/>
            <w:left w:val="none" w:sz="0" w:space="0" w:color="auto"/>
            <w:bottom w:val="none" w:sz="0" w:space="0" w:color="auto"/>
            <w:right w:val="none" w:sz="0" w:space="0" w:color="auto"/>
          </w:divBdr>
        </w:div>
        <w:div w:id="1631742782">
          <w:marLeft w:val="0"/>
          <w:marRight w:val="0"/>
          <w:marTop w:val="0"/>
          <w:marBottom w:val="0"/>
          <w:divBdr>
            <w:top w:val="none" w:sz="0" w:space="0" w:color="auto"/>
            <w:left w:val="none" w:sz="0" w:space="0" w:color="auto"/>
            <w:bottom w:val="none" w:sz="0" w:space="0" w:color="auto"/>
            <w:right w:val="none" w:sz="0" w:space="0" w:color="auto"/>
          </w:divBdr>
        </w:div>
      </w:divsChild>
    </w:div>
    <w:div w:id="1170828965">
      <w:bodyDiv w:val="1"/>
      <w:marLeft w:val="0"/>
      <w:marRight w:val="0"/>
      <w:marTop w:val="0"/>
      <w:marBottom w:val="0"/>
      <w:divBdr>
        <w:top w:val="none" w:sz="0" w:space="0" w:color="auto"/>
        <w:left w:val="none" w:sz="0" w:space="0" w:color="auto"/>
        <w:bottom w:val="none" w:sz="0" w:space="0" w:color="auto"/>
        <w:right w:val="none" w:sz="0" w:space="0" w:color="auto"/>
      </w:divBdr>
      <w:divsChild>
        <w:div w:id="715929370">
          <w:marLeft w:val="0"/>
          <w:marRight w:val="0"/>
          <w:marTop w:val="0"/>
          <w:marBottom w:val="0"/>
          <w:divBdr>
            <w:top w:val="none" w:sz="0" w:space="0" w:color="auto"/>
            <w:left w:val="none" w:sz="0" w:space="0" w:color="auto"/>
            <w:bottom w:val="none" w:sz="0" w:space="0" w:color="auto"/>
            <w:right w:val="none" w:sz="0" w:space="0" w:color="auto"/>
          </w:divBdr>
        </w:div>
        <w:div w:id="191042945">
          <w:marLeft w:val="0"/>
          <w:marRight w:val="0"/>
          <w:marTop w:val="0"/>
          <w:marBottom w:val="0"/>
          <w:divBdr>
            <w:top w:val="none" w:sz="0" w:space="0" w:color="auto"/>
            <w:left w:val="none" w:sz="0" w:space="0" w:color="auto"/>
            <w:bottom w:val="none" w:sz="0" w:space="0" w:color="auto"/>
            <w:right w:val="none" w:sz="0" w:space="0" w:color="auto"/>
          </w:divBdr>
        </w:div>
        <w:div w:id="1998267860">
          <w:marLeft w:val="0"/>
          <w:marRight w:val="0"/>
          <w:marTop w:val="0"/>
          <w:marBottom w:val="0"/>
          <w:divBdr>
            <w:top w:val="none" w:sz="0" w:space="0" w:color="auto"/>
            <w:left w:val="none" w:sz="0" w:space="0" w:color="auto"/>
            <w:bottom w:val="none" w:sz="0" w:space="0" w:color="auto"/>
            <w:right w:val="none" w:sz="0" w:space="0" w:color="auto"/>
          </w:divBdr>
        </w:div>
      </w:divsChild>
    </w:div>
    <w:div w:id="1231962564">
      <w:bodyDiv w:val="1"/>
      <w:marLeft w:val="0"/>
      <w:marRight w:val="0"/>
      <w:marTop w:val="0"/>
      <w:marBottom w:val="0"/>
      <w:divBdr>
        <w:top w:val="none" w:sz="0" w:space="0" w:color="auto"/>
        <w:left w:val="none" w:sz="0" w:space="0" w:color="auto"/>
        <w:bottom w:val="none" w:sz="0" w:space="0" w:color="auto"/>
        <w:right w:val="none" w:sz="0" w:space="0" w:color="auto"/>
      </w:divBdr>
      <w:divsChild>
        <w:div w:id="1938168383">
          <w:marLeft w:val="0"/>
          <w:marRight w:val="0"/>
          <w:marTop w:val="0"/>
          <w:marBottom w:val="0"/>
          <w:divBdr>
            <w:top w:val="none" w:sz="0" w:space="0" w:color="auto"/>
            <w:left w:val="none" w:sz="0" w:space="0" w:color="auto"/>
            <w:bottom w:val="none" w:sz="0" w:space="0" w:color="auto"/>
            <w:right w:val="none" w:sz="0" w:space="0" w:color="auto"/>
          </w:divBdr>
        </w:div>
        <w:div w:id="2017343208">
          <w:marLeft w:val="0"/>
          <w:marRight w:val="0"/>
          <w:marTop w:val="0"/>
          <w:marBottom w:val="0"/>
          <w:divBdr>
            <w:top w:val="none" w:sz="0" w:space="0" w:color="auto"/>
            <w:left w:val="none" w:sz="0" w:space="0" w:color="auto"/>
            <w:bottom w:val="none" w:sz="0" w:space="0" w:color="auto"/>
            <w:right w:val="none" w:sz="0" w:space="0" w:color="auto"/>
          </w:divBdr>
        </w:div>
        <w:div w:id="2124955100">
          <w:marLeft w:val="0"/>
          <w:marRight w:val="0"/>
          <w:marTop w:val="0"/>
          <w:marBottom w:val="0"/>
          <w:divBdr>
            <w:top w:val="none" w:sz="0" w:space="0" w:color="auto"/>
            <w:left w:val="none" w:sz="0" w:space="0" w:color="auto"/>
            <w:bottom w:val="none" w:sz="0" w:space="0" w:color="auto"/>
            <w:right w:val="none" w:sz="0" w:space="0" w:color="auto"/>
          </w:divBdr>
        </w:div>
      </w:divsChild>
    </w:div>
    <w:div w:id="1235818875">
      <w:bodyDiv w:val="1"/>
      <w:marLeft w:val="0"/>
      <w:marRight w:val="0"/>
      <w:marTop w:val="0"/>
      <w:marBottom w:val="0"/>
      <w:divBdr>
        <w:top w:val="none" w:sz="0" w:space="0" w:color="auto"/>
        <w:left w:val="none" w:sz="0" w:space="0" w:color="auto"/>
        <w:bottom w:val="none" w:sz="0" w:space="0" w:color="auto"/>
        <w:right w:val="none" w:sz="0" w:space="0" w:color="auto"/>
      </w:divBdr>
    </w:div>
    <w:div w:id="1238898141">
      <w:bodyDiv w:val="1"/>
      <w:marLeft w:val="0"/>
      <w:marRight w:val="0"/>
      <w:marTop w:val="0"/>
      <w:marBottom w:val="0"/>
      <w:divBdr>
        <w:top w:val="none" w:sz="0" w:space="0" w:color="auto"/>
        <w:left w:val="none" w:sz="0" w:space="0" w:color="auto"/>
        <w:bottom w:val="none" w:sz="0" w:space="0" w:color="auto"/>
        <w:right w:val="none" w:sz="0" w:space="0" w:color="auto"/>
      </w:divBdr>
      <w:divsChild>
        <w:div w:id="325062710">
          <w:marLeft w:val="0"/>
          <w:marRight w:val="0"/>
          <w:marTop w:val="375"/>
          <w:marBottom w:val="225"/>
          <w:divBdr>
            <w:top w:val="none" w:sz="0" w:space="0" w:color="auto"/>
            <w:left w:val="none" w:sz="0" w:space="0" w:color="auto"/>
            <w:bottom w:val="single" w:sz="6" w:space="8" w:color="535353"/>
            <w:right w:val="none" w:sz="0" w:space="0" w:color="auto"/>
          </w:divBdr>
        </w:div>
        <w:div w:id="1793817801">
          <w:marLeft w:val="0"/>
          <w:marRight w:val="0"/>
          <w:marTop w:val="225"/>
          <w:marBottom w:val="0"/>
          <w:divBdr>
            <w:top w:val="none" w:sz="0" w:space="0" w:color="auto"/>
            <w:left w:val="none" w:sz="0" w:space="0" w:color="auto"/>
            <w:bottom w:val="none" w:sz="0" w:space="0" w:color="auto"/>
            <w:right w:val="none" w:sz="0" w:space="0" w:color="auto"/>
          </w:divBdr>
        </w:div>
      </w:divsChild>
    </w:div>
    <w:div w:id="1256400123">
      <w:bodyDiv w:val="1"/>
      <w:marLeft w:val="0"/>
      <w:marRight w:val="0"/>
      <w:marTop w:val="0"/>
      <w:marBottom w:val="0"/>
      <w:divBdr>
        <w:top w:val="none" w:sz="0" w:space="0" w:color="auto"/>
        <w:left w:val="none" w:sz="0" w:space="0" w:color="auto"/>
        <w:bottom w:val="none" w:sz="0" w:space="0" w:color="auto"/>
        <w:right w:val="none" w:sz="0" w:space="0" w:color="auto"/>
      </w:divBdr>
    </w:div>
    <w:div w:id="1270963893">
      <w:bodyDiv w:val="1"/>
      <w:marLeft w:val="0"/>
      <w:marRight w:val="0"/>
      <w:marTop w:val="0"/>
      <w:marBottom w:val="0"/>
      <w:divBdr>
        <w:top w:val="none" w:sz="0" w:space="0" w:color="auto"/>
        <w:left w:val="none" w:sz="0" w:space="0" w:color="auto"/>
        <w:bottom w:val="none" w:sz="0" w:space="0" w:color="auto"/>
        <w:right w:val="none" w:sz="0" w:space="0" w:color="auto"/>
      </w:divBdr>
      <w:divsChild>
        <w:div w:id="1467773626">
          <w:marLeft w:val="0"/>
          <w:marRight w:val="0"/>
          <w:marTop w:val="375"/>
          <w:marBottom w:val="225"/>
          <w:divBdr>
            <w:top w:val="none" w:sz="0" w:space="0" w:color="auto"/>
            <w:left w:val="none" w:sz="0" w:space="0" w:color="auto"/>
            <w:bottom w:val="single" w:sz="6" w:space="8" w:color="535353"/>
            <w:right w:val="none" w:sz="0" w:space="0" w:color="auto"/>
          </w:divBdr>
        </w:div>
        <w:div w:id="1864434493">
          <w:marLeft w:val="0"/>
          <w:marRight w:val="0"/>
          <w:marTop w:val="225"/>
          <w:marBottom w:val="0"/>
          <w:divBdr>
            <w:top w:val="none" w:sz="0" w:space="0" w:color="auto"/>
            <w:left w:val="none" w:sz="0" w:space="0" w:color="auto"/>
            <w:bottom w:val="none" w:sz="0" w:space="0" w:color="auto"/>
            <w:right w:val="none" w:sz="0" w:space="0" w:color="auto"/>
          </w:divBdr>
        </w:div>
      </w:divsChild>
    </w:div>
    <w:div w:id="1289387194">
      <w:bodyDiv w:val="1"/>
      <w:marLeft w:val="0"/>
      <w:marRight w:val="0"/>
      <w:marTop w:val="0"/>
      <w:marBottom w:val="0"/>
      <w:divBdr>
        <w:top w:val="none" w:sz="0" w:space="0" w:color="auto"/>
        <w:left w:val="none" w:sz="0" w:space="0" w:color="auto"/>
        <w:bottom w:val="none" w:sz="0" w:space="0" w:color="auto"/>
        <w:right w:val="none" w:sz="0" w:space="0" w:color="auto"/>
      </w:divBdr>
      <w:divsChild>
        <w:div w:id="1130321186">
          <w:marLeft w:val="0"/>
          <w:marRight w:val="0"/>
          <w:marTop w:val="0"/>
          <w:marBottom w:val="0"/>
          <w:divBdr>
            <w:top w:val="none" w:sz="0" w:space="0" w:color="auto"/>
            <w:left w:val="none" w:sz="0" w:space="0" w:color="auto"/>
            <w:bottom w:val="none" w:sz="0" w:space="0" w:color="auto"/>
            <w:right w:val="none" w:sz="0" w:space="0" w:color="auto"/>
          </w:divBdr>
        </w:div>
        <w:div w:id="251595105">
          <w:marLeft w:val="0"/>
          <w:marRight w:val="0"/>
          <w:marTop w:val="0"/>
          <w:marBottom w:val="0"/>
          <w:divBdr>
            <w:top w:val="none" w:sz="0" w:space="0" w:color="auto"/>
            <w:left w:val="none" w:sz="0" w:space="0" w:color="auto"/>
            <w:bottom w:val="none" w:sz="0" w:space="0" w:color="auto"/>
            <w:right w:val="none" w:sz="0" w:space="0" w:color="auto"/>
          </w:divBdr>
        </w:div>
        <w:div w:id="1766146915">
          <w:marLeft w:val="0"/>
          <w:marRight w:val="0"/>
          <w:marTop w:val="0"/>
          <w:marBottom w:val="0"/>
          <w:divBdr>
            <w:top w:val="none" w:sz="0" w:space="0" w:color="auto"/>
            <w:left w:val="none" w:sz="0" w:space="0" w:color="auto"/>
            <w:bottom w:val="none" w:sz="0" w:space="0" w:color="auto"/>
            <w:right w:val="none" w:sz="0" w:space="0" w:color="auto"/>
          </w:divBdr>
        </w:div>
      </w:divsChild>
    </w:div>
    <w:div w:id="1317494782">
      <w:bodyDiv w:val="1"/>
      <w:marLeft w:val="0"/>
      <w:marRight w:val="0"/>
      <w:marTop w:val="0"/>
      <w:marBottom w:val="0"/>
      <w:divBdr>
        <w:top w:val="none" w:sz="0" w:space="0" w:color="auto"/>
        <w:left w:val="none" w:sz="0" w:space="0" w:color="auto"/>
        <w:bottom w:val="none" w:sz="0" w:space="0" w:color="auto"/>
        <w:right w:val="none" w:sz="0" w:space="0" w:color="auto"/>
      </w:divBdr>
      <w:divsChild>
        <w:div w:id="334502897">
          <w:marLeft w:val="0"/>
          <w:marRight w:val="0"/>
          <w:marTop w:val="375"/>
          <w:marBottom w:val="225"/>
          <w:divBdr>
            <w:top w:val="none" w:sz="0" w:space="0" w:color="auto"/>
            <w:left w:val="none" w:sz="0" w:space="0" w:color="auto"/>
            <w:bottom w:val="single" w:sz="6" w:space="8" w:color="535353"/>
            <w:right w:val="none" w:sz="0" w:space="0" w:color="auto"/>
          </w:divBdr>
        </w:div>
        <w:div w:id="2116360553">
          <w:marLeft w:val="0"/>
          <w:marRight w:val="0"/>
          <w:marTop w:val="225"/>
          <w:marBottom w:val="0"/>
          <w:divBdr>
            <w:top w:val="none" w:sz="0" w:space="0" w:color="auto"/>
            <w:left w:val="none" w:sz="0" w:space="0" w:color="auto"/>
            <w:bottom w:val="none" w:sz="0" w:space="0" w:color="auto"/>
            <w:right w:val="none" w:sz="0" w:space="0" w:color="auto"/>
          </w:divBdr>
        </w:div>
      </w:divsChild>
    </w:div>
    <w:div w:id="1418015656">
      <w:bodyDiv w:val="1"/>
      <w:marLeft w:val="0"/>
      <w:marRight w:val="0"/>
      <w:marTop w:val="0"/>
      <w:marBottom w:val="0"/>
      <w:divBdr>
        <w:top w:val="none" w:sz="0" w:space="0" w:color="auto"/>
        <w:left w:val="none" w:sz="0" w:space="0" w:color="auto"/>
        <w:bottom w:val="none" w:sz="0" w:space="0" w:color="auto"/>
        <w:right w:val="none" w:sz="0" w:space="0" w:color="auto"/>
      </w:divBdr>
      <w:divsChild>
        <w:div w:id="582492121">
          <w:marLeft w:val="0"/>
          <w:marRight w:val="0"/>
          <w:marTop w:val="0"/>
          <w:marBottom w:val="0"/>
          <w:divBdr>
            <w:top w:val="none" w:sz="0" w:space="0" w:color="auto"/>
            <w:left w:val="none" w:sz="0" w:space="0" w:color="auto"/>
            <w:bottom w:val="none" w:sz="0" w:space="0" w:color="auto"/>
            <w:right w:val="none" w:sz="0" w:space="0" w:color="auto"/>
          </w:divBdr>
        </w:div>
        <w:div w:id="1773477436">
          <w:marLeft w:val="0"/>
          <w:marRight w:val="0"/>
          <w:marTop w:val="0"/>
          <w:marBottom w:val="0"/>
          <w:divBdr>
            <w:top w:val="none" w:sz="0" w:space="0" w:color="auto"/>
            <w:left w:val="none" w:sz="0" w:space="0" w:color="auto"/>
            <w:bottom w:val="none" w:sz="0" w:space="0" w:color="auto"/>
            <w:right w:val="none" w:sz="0" w:space="0" w:color="auto"/>
          </w:divBdr>
        </w:div>
        <w:div w:id="1960986251">
          <w:marLeft w:val="0"/>
          <w:marRight w:val="0"/>
          <w:marTop w:val="0"/>
          <w:marBottom w:val="0"/>
          <w:divBdr>
            <w:top w:val="none" w:sz="0" w:space="0" w:color="auto"/>
            <w:left w:val="none" w:sz="0" w:space="0" w:color="auto"/>
            <w:bottom w:val="none" w:sz="0" w:space="0" w:color="auto"/>
            <w:right w:val="none" w:sz="0" w:space="0" w:color="auto"/>
          </w:divBdr>
        </w:div>
      </w:divsChild>
    </w:div>
    <w:div w:id="1419793897">
      <w:bodyDiv w:val="1"/>
      <w:marLeft w:val="0"/>
      <w:marRight w:val="0"/>
      <w:marTop w:val="0"/>
      <w:marBottom w:val="0"/>
      <w:divBdr>
        <w:top w:val="none" w:sz="0" w:space="0" w:color="auto"/>
        <w:left w:val="none" w:sz="0" w:space="0" w:color="auto"/>
        <w:bottom w:val="none" w:sz="0" w:space="0" w:color="auto"/>
        <w:right w:val="none" w:sz="0" w:space="0" w:color="auto"/>
      </w:divBdr>
      <w:divsChild>
        <w:div w:id="78212951">
          <w:marLeft w:val="0"/>
          <w:marRight w:val="0"/>
          <w:marTop w:val="0"/>
          <w:marBottom w:val="0"/>
          <w:divBdr>
            <w:top w:val="none" w:sz="0" w:space="0" w:color="auto"/>
            <w:left w:val="none" w:sz="0" w:space="0" w:color="auto"/>
            <w:bottom w:val="none" w:sz="0" w:space="0" w:color="auto"/>
            <w:right w:val="none" w:sz="0" w:space="0" w:color="auto"/>
          </w:divBdr>
        </w:div>
        <w:div w:id="2083136306">
          <w:marLeft w:val="0"/>
          <w:marRight w:val="0"/>
          <w:marTop w:val="0"/>
          <w:marBottom w:val="0"/>
          <w:divBdr>
            <w:top w:val="none" w:sz="0" w:space="0" w:color="auto"/>
            <w:left w:val="none" w:sz="0" w:space="0" w:color="auto"/>
            <w:bottom w:val="none" w:sz="0" w:space="0" w:color="auto"/>
            <w:right w:val="none" w:sz="0" w:space="0" w:color="auto"/>
          </w:divBdr>
        </w:div>
      </w:divsChild>
    </w:div>
    <w:div w:id="1420638986">
      <w:bodyDiv w:val="1"/>
      <w:marLeft w:val="0"/>
      <w:marRight w:val="0"/>
      <w:marTop w:val="0"/>
      <w:marBottom w:val="0"/>
      <w:divBdr>
        <w:top w:val="none" w:sz="0" w:space="0" w:color="auto"/>
        <w:left w:val="none" w:sz="0" w:space="0" w:color="auto"/>
        <w:bottom w:val="none" w:sz="0" w:space="0" w:color="auto"/>
        <w:right w:val="none" w:sz="0" w:space="0" w:color="auto"/>
      </w:divBdr>
      <w:divsChild>
        <w:div w:id="1308052766">
          <w:marLeft w:val="0"/>
          <w:marRight w:val="0"/>
          <w:marTop w:val="0"/>
          <w:marBottom w:val="0"/>
          <w:divBdr>
            <w:top w:val="none" w:sz="0" w:space="0" w:color="auto"/>
            <w:left w:val="none" w:sz="0" w:space="0" w:color="auto"/>
            <w:bottom w:val="none" w:sz="0" w:space="0" w:color="auto"/>
            <w:right w:val="none" w:sz="0" w:space="0" w:color="auto"/>
          </w:divBdr>
        </w:div>
        <w:div w:id="210264947">
          <w:marLeft w:val="0"/>
          <w:marRight w:val="0"/>
          <w:marTop w:val="0"/>
          <w:marBottom w:val="0"/>
          <w:divBdr>
            <w:top w:val="none" w:sz="0" w:space="0" w:color="auto"/>
            <w:left w:val="none" w:sz="0" w:space="0" w:color="auto"/>
            <w:bottom w:val="none" w:sz="0" w:space="0" w:color="auto"/>
            <w:right w:val="none" w:sz="0" w:space="0" w:color="auto"/>
          </w:divBdr>
        </w:div>
      </w:divsChild>
    </w:div>
    <w:div w:id="1424105622">
      <w:bodyDiv w:val="1"/>
      <w:marLeft w:val="0"/>
      <w:marRight w:val="0"/>
      <w:marTop w:val="0"/>
      <w:marBottom w:val="0"/>
      <w:divBdr>
        <w:top w:val="none" w:sz="0" w:space="0" w:color="auto"/>
        <w:left w:val="none" w:sz="0" w:space="0" w:color="auto"/>
        <w:bottom w:val="none" w:sz="0" w:space="0" w:color="auto"/>
        <w:right w:val="none" w:sz="0" w:space="0" w:color="auto"/>
      </w:divBdr>
      <w:divsChild>
        <w:div w:id="885142828">
          <w:marLeft w:val="0"/>
          <w:marRight w:val="0"/>
          <w:marTop w:val="0"/>
          <w:marBottom w:val="0"/>
          <w:divBdr>
            <w:top w:val="none" w:sz="0" w:space="0" w:color="auto"/>
            <w:left w:val="none" w:sz="0" w:space="0" w:color="auto"/>
            <w:bottom w:val="none" w:sz="0" w:space="0" w:color="auto"/>
            <w:right w:val="none" w:sz="0" w:space="0" w:color="auto"/>
          </w:divBdr>
        </w:div>
        <w:div w:id="1732577152">
          <w:marLeft w:val="0"/>
          <w:marRight w:val="0"/>
          <w:marTop w:val="0"/>
          <w:marBottom w:val="0"/>
          <w:divBdr>
            <w:top w:val="none" w:sz="0" w:space="0" w:color="auto"/>
            <w:left w:val="none" w:sz="0" w:space="0" w:color="auto"/>
            <w:bottom w:val="none" w:sz="0" w:space="0" w:color="auto"/>
            <w:right w:val="none" w:sz="0" w:space="0" w:color="auto"/>
          </w:divBdr>
        </w:div>
      </w:divsChild>
    </w:div>
    <w:div w:id="1430854847">
      <w:bodyDiv w:val="1"/>
      <w:marLeft w:val="0"/>
      <w:marRight w:val="0"/>
      <w:marTop w:val="0"/>
      <w:marBottom w:val="0"/>
      <w:divBdr>
        <w:top w:val="none" w:sz="0" w:space="0" w:color="auto"/>
        <w:left w:val="none" w:sz="0" w:space="0" w:color="auto"/>
        <w:bottom w:val="none" w:sz="0" w:space="0" w:color="auto"/>
        <w:right w:val="none" w:sz="0" w:space="0" w:color="auto"/>
      </w:divBdr>
      <w:divsChild>
        <w:div w:id="1876502312">
          <w:marLeft w:val="0"/>
          <w:marRight w:val="0"/>
          <w:marTop w:val="375"/>
          <w:marBottom w:val="225"/>
          <w:divBdr>
            <w:top w:val="none" w:sz="0" w:space="0" w:color="auto"/>
            <w:left w:val="none" w:sz="0" w:space="0" w:color="auto"/>
            <w:bottom w:val="single" w:sz="6" w:space="8" w:color="535353"/>
            <w:right w:val="none" w:sz="0" w:space="0" w:color="auto"/>
          </w:divBdr>
        </w:div>
        <w:div w:id="1131098234">
          <w:marLeft w:val="0"/>
          <w:marRight w:val="0"/>
          <w:marTop w:val="225"/>
          <w:marBottom w:val="0"/>
          <w:divBdr>
            <w:top w:val="none" w:sz="0" w:space="0" w:color="auto"/>
            <w:left w:val="none" w:sz="0" w:space="0" w:color="auto"/>
            <w:bottom w:val="none" w:sz="0" w:space="0" w:color="auto"/>
            <w:right w:val="none" w:sz="0" w:space="0" w:color="auto"/>
          </w:divBdr>
        </w:div>
      </w:divsChild>
    </w:div>
    <w:div w:id="1462306935">
      <w:bodyDiv w:val="1"/>
      <w:marLeft w:val="0"/>
      <w:marRight w:val="0"/>
      <w:marTop w:val="0"/>
      <w:marBottom w:val="0"/>
      <w:divBdr>
        <w:top w:val="none" w:sz="0" w:space="0" w:color="auto"/>
        <w:left w:val="none" w:sz="0" w:space="0" w:color="auto"/>
        <w:bottom w:val="none" w:sz="0" w:space="0" w:color="auto"/>
        <w:right w:val="none" w:sz="0" w:space="0" w:color="auto"/>
      </w:divBdr>
      <w:divsChild>
        <w:div w:id="1568883822">
          <w:marLeft w:val="0"/>
          <w:marRight w:val="0"/>
          <w:marTop w:val="375"/>
          <w:marBottom w:val="225"/>
          <w:divBdr>
            <w:top w:val="none" w:sz="0" w:space="0" w:color="auto"/>
            <w:left w:val="none" w:sz="0" w:space="0" w:color="auto"/>
            <w:bottom w:val="single" w:sz="6" w:space="8" w:color="535353"/>
            <w:right w:val="none" w:sz="0" w:space="0" w:color="auto"/>
          </w:divBdr>
        </w:div>
        <w:div w:id="1501387014">
          <w:marLeft w:val="0"/>
          <w:marRight w:val="0"/>
          <w:marTop w:val="225"/>
          <w:marBottom w:val="0"/>
          <w:divBdr>
            <w:top w:val="none" w:sz="0" w:space="0" w:color="auto"/>
            <w:left w:val="none" w:sz="0" w:space="0" w:color="auto"/>
            <w:bottom w:val="none" w:sz="0" w:space="0" w:color="auto"/>
            <w:right w:val="none" w:sz="0" w:space="0" w:color="auto"/>
          </w:divBdr>
        </w:div>
      </w:divsChild>
    </w:div>
    <w:div w:id="1490751924">
      <w:bodyDiv w:val="1"/>
      <w:marLeft w:val="0"/>
      <w:marRight w:val="0"/>
      <w:marTop w:val="0"/>
      <w:marBottom w:val="0"/>
      <w:divBdr>
        <w:top w:val="none" w:sz="0" w:space="0" w:color="auto"/>
        <w:left w:val="none" w:sz="0" w:space="0" w:color="auto"/>
        <w:bottom w:val="none" w:sz="0" w:space="0" w:color="auto"/>
        <w:right w:val="none" w:sz="0" w:space="0" w:color="auto"/>
      </w:divBdr>
      <w:divsChild>
        <w:div w:id="2142720363">
          <w:marLeft w:val="0"/>
          <w:marRight w:val="0"/>
          <w:marTop w:val="375"/>
          <w:marBottom w:val="225"/>
          <w:divBdr>
            <w:top w:val="none" w:sz="0" w:space="0" w:color="auto"/>
            <w:left w:val="none" w:sz="0" w:space="0" w:color="auto"/>
            <w:bottom w:val="single" w:sz="6" w:space="8" w:color="535353"/>
            <w:right w:val="none" w:sz="0" w:space="0" w:color="auto"/>
          </w:divBdr>
        </w:div>
        <w:div w:id="112484538">
          <w:marLeft w:val="0"/>
          <w:marRight w:val="0"/>
          <w:marTop w:val="225"/>
          <w:marBottom w:val="0"/>
          <w:divBdr>
            <w:top w:val="none" w:sz="0" w:space="0" w:color="auto"/>
            <w:left w:val="none" w:sz="0" w:space="0" w:color="auto"/>
            <w:bottom w:val="none" w:sz="0" w:space="0" w:color="auto"/>
            <w:right w:val="none" w:sz="0" w:space="0" w:color="auto"/>
          </w:divBdr>
        </w:div>
      </w:divsChild>
    </w:div>
    <w:div w:id="1561402607">
      <w:bodyDiv w:val="1"/>
      <w:marLeft w:val="0"/>
      <w:marRight w:val="0"/>
      <w:marTop w:val="0"/>
      <w:marBottom w:val="0"/>
      <w:divBdr>
        <w:top w:val="none" w:sz="0" w:space="0" w:color="auto"/>
        <w:left w:val="none" w:sz="0" w:space="0" w:color="auto"/>
        <w:bottom w:val="none" w:sz="0" w:space="0" w:color="auto"/>
        <w:right w:val="none" w:sz="0" w:space="0" w:color="auto"/>
      </w:divBdr>
      <w:divsChild>
        <w:div w:id="192810945">
          <w:marLeft w:val="0"/>
          <w:marRight w:val="0"/>
          <w:marTop w:val="0"/>
          <w:marBottom w:val="0"/>
          <w:divBdr>
            <w:top w:val="none" w:sz="0" w:space="0" w:color="auto"/>
            <w:left w:val="none" w:sz="0" w:space="0" w:color="auto"/>
            <w:bottom w:val="none" w:sz="0" w:space="0" w:color="auto"/>
            <w:right w:val="none" w:sz="0" w:space="0" w:color="auto"/>
          </w:divBdr>
        </w:div>
        <w:div w:id="1607692852">
          <w:marLeft w:val="0"/>
          <w:marRight w:val="0"/>
          <w:marTop w:val="0"/>
          <w:marBottom w:val="0"/>
          <w:divBdr>
            <w:top w:val="none" w:sz="0" w:space="0" w:color="auto"/>
            <w:left w:val="none" w:sz="0" w:space="0" w:color="auto"/>
            <w:bottom w:val="none" w:sz="0" w:space="0" w:color="auto"/>
            <w:right w:val="none" w:sz="0" w:space="0" w:color="auto"/>
          </w:divBdr>
        </w:div>
      </w:divsChild>
    </w:div>
    <w:div w:id="1582368796">
      <w:bodyDiv w:val="1"/>
      <w:marLeft w:val="0"/>
      <w:marRight w:val="0"/>
      <w:marTop w:val="0"/>
      <w:marBottom w:val="0"/>
      <w:divBdr>
        <w:top w:val="none" w:sz="0" w:space="0" w:color="auto"/>
        <w:left w:val="none" w:sz="0" w:space="0" w:color="auto"/>
        <w:bottom w:val="none" w:sz="0" w:space="0" w:color="auto"/>
        <w:right w:val="none" w:sz="0" w:space="0" w:color="auto"/>
      </w:divBdr>
    </w:div>
    <w:div w:id="1589847149">
      <w:bodyDiv w:val="1"/>
      <w:marLeft w:val="0"/>
      <w:marRight w:val="0"/>
      <w:marTop w:val="0"/>
      <w:marBottom w:val="0"/>
      <w:divBdr>
        <w:top w:val="none" w:sz="0" w:space="0" w:color="auto"/>
        <w:left w:val="none" w:sz="0" w:space="0" w:color="auto"/>
        <w:bottom w:val="none" w:sz="0" w:space="0" w:color="auto"/>
        <w:right w:val="none" w:sz="0" w:space="0" w:color="auto"/>
      </w:divBdr>
      <w:divsChild>
        <w:div w:id="292640811">
          <w:marLeft w:val="0"/>
          <w:marRight w:val="0"/>
          <w:marTop w:val="0"/>
          <w:marBottom w:val="0"/>
          <w:divBdr>
            <w:top w:val="none" w:sz="0" w:space="0" w:color="auto"/>
            <w:left w:val="none" w:sz="0" w:space="0" w:color="auto"/>
            <w:bottom w:val="none" w:sz="0" w:space="0" w:color="auto"/>
            <w:right w:val="none" w:sz="0" w:space="0" w:color="auto"/>
          </w:divBdr>
        </w:div>
        <w:div w:id="500436165">
          <w:marLeft w:val="0"/>
          <w:marRight w:val="0"/>
          <w:marTop w:val="0"/>
          <w:marBottom w:val="0"/>
          <w:divBdr>
            <w:top w:val="none" w:sz="0" w:space="0" w:color="auto"/>
            <w:left w:val="none" w:sz="0" w:space="0" w:color="auto"/>
            <w:bottom w:val="none" w:sz="0" w:space="0" w:color="auto"/>
            <w:right w:val="none" w:sz="0" w:space="0" w:color="auto"/>
          </w:divBdr>
        </w:div>
      </w:divsChild>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sChild>
        <w:div w:id="903682419">
          <w:marLeft w:val="0"/>
          <w:marRight w:val="0"/>
          <w:marTop w:val="0"/>
          <w:marBottom w:val="0"/>
          <w:divBdr>
            <w:top w:val="none" w:sz="0" w:space="0" w:color="auto"/>
            <w:left w:val="none" w:sz="0" w:space="0" w:color="auto"/>
            <w:bottom w:val="none" w:sz="0" w:space="0" w:color="auto"/>
            <w:right w:val="none" w:sz="0" w:space="0" w:color="auto"/>
          </w:divBdr>
        </w:div>
        <w:div w:id="1656183276">
          <w:marLeft w:val="0"/>
          <w:marRight w:val="0"/>
          <w:marTop w:val="0"/>
          <w:marBottom w:val="0"/>
          <w:divBdr>
            <w:top w:val="none" w:sz="0" w:space="0" w:color="auto"/>
            <w:left w:val="none" w:sz="0" w:space="0" w:color="auto"/>
            <w:bottom w:val="none" w:sz="0" w:space="0" w:color="auto"/>
            <w:right w:val="none" w:sz="0" w:space="0" w:color="auto"/>
          </w:divBdr>
        </w:div>
      </w:divsChild>
    </w:div>
    <w:div w:id="1595550484">
      <w:bodyDiv w:val="1"/>
      <w:marLeft w:val="0"/>
      <w:marRight w:val="0"/>
      <w:marTop w:val="0"/>
      <w:marBottom w:val="0"/>
      <w:divBdr>
        <w:top w:val="none" w:sz="0" w:space="0" w:color="auto"/>
        <w:left w:val="none" w:sz="0" w:space="0" w:color="auto"/>
        <w:bottom w:val="none" w:sz="0" w:space="0" w:color="auto"/>
        <w:right w:val="none" w:sz="0" w:space="0" w:color="auto"/>
      </w:divBdr>
      <w:divsChild>
        <w:div w:id="1652828031">
          <w:marLeft w:val="0"/>
          <w:marRight w:val="0"/>
          <w:marTop w:val="375"/>
          <w:marBottom w:val="225"/>
          <w:divBdr>
            <w:top w:val="none" w:sz="0" w:space="0" w:color="auto"/>
            <w:left w:val="none" w:sz="0" w:space="0" w:color="auto"/>
            <w:bottom w:val="single" w:sz="6" w:space="8" w:color="535353"/>
            <w:right w:val="none" w:sz="0" w:space="0" w:color="auto"/>
          </w:divBdr>
        </w:div>
        <w:div w:id="1423449252">
          <w:marLeft w:val="0"/>
          <w:marRight w:val="0"/>
          <w:marTop w:val="225"/>
          <w:marBottom w:val="0"/>
          <w:divBdr>
            <w:top w:val="none" w:sz="0" w:space="0" w:color="auto"/>
            <w:left w:val="none" w:sz="0" w:space="0" w:color="auto"/>
            <w:bottom w:val="none" w:sz="0" w:space="0" w:color="auto"/>
            <w:right w:val="none" w:sz="0" w:space="0" w:color="auto"/>
          </w:divBdr>
        </w:div>
      </w:divsChild>
    </w:div>
    <w:div w:id="1617561428">
      <w:bodyDiv w:val="1"/>
      <w:marLeft w:val="0"/>
      <w:marRight w:val="0"/>
      <w:marTop w:val="0"/>
      <w:marBottom w:val="0"/>
      <w:divBdr>
        <w:top w:val="none" w:sz="0" w:space="0" w:color="auto"/>
        <w:left w:val="none" w:sz="0" w:space="0" w:color="auto"/>
        <w:bottom w:val="none" w:sz="0" w:space="0" w:color="auto"/>
        <w:right w:val="none" w:sz="0" w:space="0" w:color="auto"/>
      </w:divBdr>
      <w:divsChild>
        <w:div w:id="8802042">
          <w:marLeft w:val="0"/>
          <w:marRight w:val="0"/>
          <w:marTop w:val="375"/>
          <w:marBottom w:val="225"/>
          <w:divBdr>
            <w:top w:val="none" w:sz="0" w:space="0" w:color="auto"/>
            <w:left w:val="none" w:sz="0" w:space="0" w:color="auto"/>
            <w:bottom w:val="single" w:sz="6" w:space="8" w:color="535353"/>
            <w:right w:val="none" w:sz="0" w:space="0" w:color="auto"/>
          </w:divBdr>
        </w:div>
        <w:div w:id="1509097674">
          <w:marLeft w:val="0"/>
          <w:marRight w:val="0"/>
          <w:marTop w:val="225"/>
          <w:marBottom w:val="0"/>
          <w:divBdr>
            <w:top w:val="none" w:sz="0" w:space="0" w:color="auto"/>
            <w:left w:val="none" w:sz="0" w:space="0" w:color="auto"/>
            <w:bottom w:val="none" w:sz="0" w:space="0" w:color="auto"/>
            <w:right w:val="none" w:sz="0" w:space="0" w:color="auto"/>
          </w:divBdr>
        </w:div>
      </w:divsChild>
    </w:div>
    <w:div w:id="1629628828">
      <w:bodyDiv w:val="1"/>
      <w:marLeft w:val="0"/>
      <w:marRight w:val="0"/>
      <w:marTop w:val="0"/>
      <w:marBottom w:val="0"/>
      <w:divBdr>
        <w:top w:val="none" w:sz="0" w:space="0" w:color="auto"/>
        <w:left w:val="none" w:sz="0" w:space="0" w:color="auto"/>
        <w:bottom w:val="none" w:sz="0" w:space="0" w:color="auto"/>
        <w:right w:val="none" w:sz="0" w:space="0" w:color="auto"/>
      </w:divBdr>
      <w:divsChild>
        <w:div w:id="475150527">
          <w:marLeft w:val="0"/>
          <w:marRight w:val="0"/>
          <w:marTop w:val="0"/>
          <w:marBottom w:val="0"/>
          <w:divBdr>
            <w:top w:val="none" w:sz="0" w:space="0" w:color="auto"/>
            <w:left w:val="none" w:sz="0" w:space="0" w:color="auto"/>
            <w:bottom w:val="none" w:sz="0" w:space="0" w:color="auto"/>
            <w:right w:val="none" w:sz="0" w:space="0" w:color="auto"/>
          </w:divBdr>
        </w:div>
        <w:div w:id="179975975">
          <w:marLeft w:val="0"/>
          <w:marRight w:val="0"/>
          <w:marTop w:val="0"/>
          <w:marBottom w:val="0"/>
          <w:divBdr>
            <w:top w:val="none" w:sz="0" w:space="0" w:color="auto"/>
            <w:left w:val="none" w:sz="0" w:space="0" w:color="auto"/>
            <w:bottom w:val="none" w:sz="0" w:space="0" w:color="auto"/>
            <w:right w:val="none" w:sz="0" w:space="0" w:color="auto"/>
          </w:divBdr>
        </w:div>
      </w:divsChild>
    </w:div>
    <w:div w:id="1662392532">
      <w:bodyDiv w:val="1"/>
      <w:marLeft w:val="0"/>
      <w:marRight w:val="0"/>
      <w:marTop w:val="0"/>
      <w:marBottom w:val="0"/>
      <w:divBdr>
        <w:top w:val="none" w:sz="0" w:space="0" w:color="auto"/>
        <w:left w:val="none" w:sz="0" w:space="0" w:color="auto"/>
        <w:bottom w:val="none" w:sz="0" w:space="0" w:color="auto"/>
        <w:right w:val="none" w:sz="0" w:space="0" w:color="auto"/>
      </w:divBdr>
      <w:divsChild>
        <w:div w:id="699208052">
          <w:marLeft w:val="0"/>
          <w:marRight w:val="0"/>
          <w:marTop w:val="0"/>
          <w:marBottom w:val="0"/>
          <w:divBdr>
            <w:top w:val="none" w:sz="0" w:space="0" w:color="auto"/>
            <w:left w:val="none" w:sz="0" w:space="0" w:color="auto"/>
            <w:bottom w:val="none" w:sz="0" w:space="0" w:color="auto"/>
            <w:right w:val="none" w:sz="0" w:space="0" w:color="auto"/>
          </w:divBdr>
        </w:div>
        <w:div w:id="402216836">
          <w:marLeft w:val="0"/>
          <w:marRight w:val="0"/>
          <w:marTop w:val="0"/>
          <w:marBottom w:val="0"/>
          <w:divBdr>
            <w:top w:val="none" w:sz="0" w:space="0" w:color="auto"/>
            <w:left w:val="none" w:sz="0" w:space="0" w:color="auto"/>
            <w:bottom w:val="none" w:sz="0" w:space="0" w:color="auto"/>
            <w:right w:val="none" w:sz="0" w:space="0" w:color="auto"/>
          </w:divBdr>
        </w:div>
        <w:div w:id="2043048804">
          <w:marLeft w:val="0"/>
          <w:marRight w:val="0"/>
          <w:marTop w:val="0"/>
          <w:marBottom w:val="0"/>
          <w:divBdr>
            <w:top w:val="none" w:sz="0" w:space="0" w:color="auto"/>
            <w:left w:val="none" w:sz="0" w:space="0" w:color="auto"/>
            <w:bottom w:val="none" w:sz="0" w:space="0" w:color="auto"/>
            <w:right w:val="none" w:sz="0" w:space="0" w:color="auto"/>
          </w:divBdr>
        </w:div>
      </w:divsChild>
    </w:div>
    <w:div w:id="1738044686">
      <w:bodyDiv w:val="1"/>
      <w:marLeft w:val="0"/>
      <w:marRight w:val="0"/>
      <w:marTop w:val="0"/>
      <w:marBottom w:val="0"/>
      <w:divBdr>
        <w:top w:val="none" w:sz="0" w:space="0" w:color="auto"/>
        <w:left w:val="none" w:sz="0" w:space="0" w:color="auto"/>
        <w:bottom w:val="none" w:sz="0" w:space="0" w:color="auto"/>
        <w:right w:val="none" w:sz="0" w:space="0" w:color="auto"/>
      </w:divBdr>
      <w:divsChild>
        <w:div w:id="709839596">
          <w:marLeft w:val="0"/>
          <w:marRight w:val="0"/>
          <w:marTop w:val="0"/>
          <w:marBottom w:val="0"/>
          <w:divBdr>
            <w:top w:val="none" w:sz="0" w:space="0" w:color="auto"/>
            <w:left w:val="none" w:sz="0" w:space="0" w:color="auto"/>
            <w:bottom w:val="none" w:sz="0" w:space="0" w:color="auto"/>
            <w:right w:val="none" w:sz="0" w:space="0" w:color="auto"/>
          </w:divBdr>
        </w:div>
        <w:div w:id="1518424749">
          <w:marLeft w:val="0"/>
          <w:marRight w:val="0"/>
          <w:marTop w:val="0"/>
          <w:marBottom w:val="0"/>
          <w:divBdr>
            <w:top w:val="none" w:sz="0" w:space="0" w:color="auto"/>
            <w:left w:val="none" w:sz="0" w:space="0" w:color="auto"/>
            <w:bottom w:val="none" w:sz="0" w:space="0" w:color="auto"/>
            <w:right w:val="none" w:sz="0" w:space="0" w:color="auto"/>
          </w:divBdr>
        </w:div>
      </w:divsChild>
    </w:div>
    <w:div w:id="1743140166">
      <w:bodyDiv w:val="1"/>
      <w:marLeft w:val="0"/>
      <w:marRight w:val="0"/>
      <w:marTop w:val="0"/>
      <w:marBottom w:val="0"/>
      <w:divBdr>
        <w:top w:val="none" w:sz="0" w:space="0" w:color="auto"/>
        <w:left w:val="none" w:sz="0" w:space="0" w:color="auto"/>
        <w:bottom w:val="none" w:sz="0" w:space="0" w:color="auto"/>
        <w:right w:val="none" w:sz="0" w:space="0" w:color="auto"/>
      </w:divBdr>
      <w:divsChild>
        <w:div w:id="1054963201">
          <w:marLeft w:val="0"/>
          <w:marRight w:val="0"/>
          <w:marTop w:val="375"/>
          <w:marBottom w:val="225"/>
          <w:divBdr>
            <w:top w:val="none" w:sz="0" w:space="0" w:color="auto"/>
            <w:left w:val="none" w:sz="0" w:space="0" w:color="auto"/>
            <w:bottom w:val="single" w:sz="6" w:space="8" w:color="535353"/>
            <w:right w:val="none" w:sz="0" w:space="0" w:color="auto"/>
          </w:divBdr>
        </w:div>
        <w:div w:id="793869997">
          <w:marLeft w:val="0"/>
          <w:marRight w:val="0"/>
          <w:marTop w:val="225"/>
          <w:marBottom w:val="0"/>
          <w:divBdr>
            <w:top w:val="none" w:sz="0" w:space="0" w:color="auto"/>
            <w:left w:val="none" w:sz="0" w:space="0" w:color="auto"/>
            <w:bottom w:val="none" w:sz="0" w:space="0" w:color="auto"/>
            <w:right w:val="none" w:sz="0" w:space="0" w:color="auto"/>
          </w:divBdr>
        </w:div>
      </w:divsChild>
    </w:div>
    <w:div w:id="1782604706">
      <w:bodyDiv w:val="1"/>
      <w:marLeft w:val="0"/>
      <w:marRight w:val="0"/>
      <w:marTop w:val="0"/>
      <w:marBottom w:val="0"/>
      <w:divBdr>
        <w:top w:val="none" w:sz="0" w:space="0" w:color="auto"/>
        <w:left w:val="none" w:sz="0" w:space="0" w:color="auto"/>
        <w:bottom w:val="none" w:sz="0" w:space="0" w:color="auto"/>
        <w:right w:val="none" w:sz="0" w:space="0" w:color="auto"/>
      </w:divBdr>
      <w:divsChild>
        <w:div w:id="157382336">
          <w:marLeft w:val="0"/>
          <w:marRight w:val="0"/>
          <w:marTop w:val="0"/>
          <w:marBottom w:val="0"/>
          <w:divBdr>
            <w:top w:val="none" w:sz="0" w:space="0" w:color="auto"/>
            <w:left w:val="none" w:sz="0" w:space="0" w:color="auto"/>
            <w:bottom w:val="none" w:sz="0" w:space="0" w:color="auto"/>
            <w:right w:val="none" w:sz="0" w:space="0" w:color="auto"/>
          </w:divBdr>
        </w:div>
        <w:div w:id="1221016589">
          <w:marLeft w:val="0"/>
          <w:marRight w:val="0"/>
          <w:marTop w:val="0"/>
          <w:marBottom w:val="0"/>
          <w:divBdr>
            <w:top w:val="none" w:sz="0" w:space="0" w:color="auto"/>
            <w:left w:val="none" w:sz="0" w:space="0" w:color="auto"/>
            <w:bottom w:val="none" w:sz="0" w:space="0" w:color="auto"/>
            <w:right w:val="none" w:sz="0" w:space="0" w:color="auto"/>
          </w:divBdr>
        </w:div>
      </w:divsChild>
    </w:div>
    <w:div w:id="1799257377">
      <w:bodyDiv w:val="1"/>
      <w:marLeft w:val="0"/>
      <w:marRight w:val="0"/>
      <w:marTop w:val="0"/>
      <w:marBottom w:val="0"/>
      <w:divBdr>
        <w:top w:val="none" w:sz="0" w:space="0" w:color="auto"/>
        <w:left w:val="none" w:sz="0" w:space="0" w:color="auto"/>
        <w:bottom w:val="none" w:sz="0" w:space="0" w:color="auto"/>
        <w:right w:val="none" w:sz="0" w:space="0" w:color="auto"/>
      </w:divBdr>
      <w:divsChild>
        <w:div w:id="1051926891">
          <w:marLeft w:val="0"/>
          <w:marRight w:val="0"/>
          <w:marTop w:val="0"/>
          <w:marBottom w:val="0"/>
          <w:divBdr>
            <w:top w:val="none" w:sz="0" w:space="0" w:color="auto"/>
            <w:left w:val="none" w:sz="0" w:space="0" w:color="auto"/>
            <w:bottom w:val="none" w:sz="0" w:space="0" w:color="auto"/>
            <w:right w:val="none" w:sz="0" w:space="0" w:color="auto"/>
          </w:divBdr>
        </w:div>
        <w:div w:id="673849235">
          <w:marLeft w:val="0"/>
          <w:marRight w:val="0"/>
          <w:marTop w:val="0"/>
          <w:marBottom w:val="0"/>
          <w:divBdr>
            <w:top w:val="none" w:sz="0" w:space="0" w:color="auto"/>
            <w:left w:val="none" w:sz="0" w:space="0" w:color="auto"/>
            <w:bottom w:val="none" w:sz="0" w:space="0" w:color="auto"/>
            <w:right w:val="none" w:sz="0" w:space="0" w:color="auto"/>
          </w:divBdr>
        </w:div>
      </w:divsChild>
    </w:div>
    <w:div w:id="1810172714">
      <w:bodyDiv w:val="1"/>
      <w:marLeft w:val="0"/>
      <w:marRight w:val="0"/>
      <w:marTop w:val="0"/>
      <w:marBottom w:val="0"/>
      <w:divBdr>
        <w:top w:val="none" w:sz="0" w:space="0" w:color="auto"/>
        <w:left w:val="none" w:sz="0" w:space="0" w:color="auto"/>
        <w:bottom w:val="none" w:sz="0" w:space="0" w:color="auto"/>
        <w:right w:val="none" w:sz="0" w:space="0" w:color="auto"/>
      </w:divBdr>
      <w:divsChild>
        <w:div w:id="818691391">
          <w:marLeft w:val="0"/>
          <w:marRight w:val="0"/>
          <w:marTop w:val="0"/>
          <w:marBottom w:val="0"/>
          <w:divBdr>
            <w:top w:val="none" w:sz="0" w:space="0" w:color="auto"/>
            <w:left w:val="none" w:sz="0" w:space="0" w:color="auto"/>
            <w:bottom w:val="none" w:sz="0" w:space="0" w:color="auto"/>
            <w:right w:val="none" w:sz="0" w:space="0" w:color="auto"/>
          </w:divBdr>
        </w:div>
        <w:div w:id="1098791509">
          <w:marLeft w:val="0"/>
          <w:marRight w:val="0"/>
          <w:marTop w:val="0"/>
          <w:marBottom w:val="0"/>
          <w:divBdr>
            <w:top w:val="none" w:sz="0" w:space="0" w:color="auto"/>
            <w:left w:val="none" w:sz="0" w:space="0" w:color="auto"/>
            <w:bottom w:val="none" w:sz="0" w:space="0" w:color="auto"/>
            <w:right w:val="none" w:sz="0" w:space="0" w:color="auto"/>
          </w:divBdr>
        </w:div>
      </w:divsChild>
    </w:div>
    <w:div w:id="1825581181">
      <w:bodyDiv w:val="1"/>
      <w:marLeft w:val="0"/>
      <w:marRight w:val="0"/>
      <w:marTop w:val="0"/>
      <w:marBottom w:val="0"/>
      <w:divBdr>
        <w:top w:val="none" w:sz="0" w:space="0" w:color="auto"/>
        <w:left w:val="none" w:sz="0" w:space="0" w:color="auto"/>
        <w:bottom w:val="none" w:sz="0" w:space="0" w:color="auto"/>
        <w:right w:val="none" w:sz="0" w:space="0" w:color="auto"/>
      </w:divBdr>
      <w:divsChild>
        <w:div w:id="490147205">
          <w:marLeft w:val="0"/>
          <w:marRight w:val="0"/>
          <w:marTop w:val="0"/>
          <w:marBottom w:val="0"/>
          <w:divBdr>
            <w:top w:val="none" w:sz="0" w:space="0" w:color="auto"/>
            <w:left w:val="none" w:sz="0" w:space="0" w:color="auto"/>
            <w:bottom w:val="none" w:sz="0" w:space="0" w:color="auto"/>
            <w:right w:val="none" w:sz="0" w:space="0" w:color="auto"/>
          </w:divBdr>
        </w:div>
        <w:div w:id="871919076">
          <w:marLeft w:val="0"/>
          <w:marRight w:val="0"/>
          <w:marTop w:val="0"/>
          <w:marBottom w:val="0"/>
          <w:divBdr>
            <w:top w:val="none" w:sz="0" w:space="0" w:color="auto"/>
            <w:left w:val="none" w:sz="0" w:space="0" w:color="auto"/>
            <w:bottom w:val="none" w:sz="0" w:space="0" w:color="auto"/>
            <w:right w:val="none" w:sz="0" w:space="0" w:color="auto"/>
          </w:divBdr>
        </w:div>
      </w:divsChild>
    </w:div>
    <w:div w:id="1850561703">
      <w:bodyDiv w:val="1"/>
      <w:marLeft w:val="0"/>
      <w:marRight w:val="0"/>
      <w:marTop w:val="0"/>
      <w:marBottom w:val="0"/>
      <w:divBdr>
        <w:top w:val="none" w:sz="0" w:space="0" w:color="auto"/>
        <w:left w:val="none" w:sz="0" w:space="0" w:color="auto"/>
        <w:bottom w:val="none" w:sz="0" w:space="0" w:color="auto"/>
        <w:right w:val="none" w:sz="0" w:space="0" w:color="auto"/>
      </w:divBdr>
      <w:divsChild>
        <w:div w:id="1688091776">
          <w:marLeft w:val="0"/>
          <w:marRight w:val="0"/>
          <w:marTop w:val="0"/>
          <w:marBottom w:val="0"/>
          <w:divBdr>
            <w:top w:val="none" w:sz="0" w:space="0" w:color="auto"/>
            <w:left w:val="none" w:sz="0" w:space="0" w:color="auto"/>
            <w:bottom w:val="none" w:sz="0" w:space="0" w:color="auto"/>
            <w:right w:val="none" w:sz="0" w:space="0" w:color="auto"/>
          </w:divBdr>
        </w:div>
        <w:div w:id="133374195">
          <w:marLeft w:val="0"/>
          <w:marRight w:val="0"/>
          <w:marTop w:val="0"/>
          <w:marBottom w:val="0"/>
          <w:divBdr>
            <w:top w:val="none" w:sz="0" w:space="0" w:color="auto"/>
            <w:left w:val="none" w:sz="0" w:space="0" w:color="auto"/>
            <w:bottom w:val="none" w:sz="0" w:space="0" w:color="auto"/>
            <w:right w:val="none" w:sz="0" w:space="0" w:color="auto"/>
          </w:divBdr>
        </w:div>
        <w:div w:id="243876735">
          <w:marLeft w:val="0"/>
          <w:marRight w:val="0"/>
          <w:marTop w:val="0"/>
          <w:marBottom w:val="0"/>
          <w:divBdr>
            <w:top w:val="none" w:sz="0" w:space="0" w:color="auto"/>
            <w:left w:val="none" w:sz="0" w:space="0" w:color="auto"/>
            <w:bottom w:val="none" w:sz="0" w:space="0" w:color="auto"/>
            <w:right w:val="none" w:sz="0" w:space="0" w:color="auto"/>
          </w:divBdr>
        </w:div>
      </w:divsChild>
    </w:div>
    <w:div w:id="1861697642">
      <w:bodyDiv w:val="1"/>
      <w:marLeft w:val="0"/>
      <w:marRight w:val="0"/>
      <w:marTop w:val="0"/>
      <w:marBottom w:val="0"/>
      <w:divBdr>
        <w:top w:val="none" w:sz="0" w:space="0" w:color="auto"/>
        <w:left w:val="none" w:sz="0" w:space="0" w:color="auto"/>
        <w:bottom w:val="none" w:sz="0" w:space="0" w:color="auto"/>
        <w:right w:val="none" w:sz="0" w:space="0" w:color="auto"/>
      </w:divBdr>
      <w:divsChild>
        <w:div w:id="1745565809">
          <w:marLeft w:val="0"/>
          <w:marRight w:val="0"/>
          <w:marTop w:val="375"/>
          <w:marBottom w:val="225"/>
          <w:divBdr>
            <w:top w:val="none" w:sz="0" w:space="0" w:color="auto"/>
            <w:left w:val="none" w:sz="0" w:space="0" w:color="auto"/>
            <w:bottom w:val="single" w:sz="6" w:space="8" w:color="535353"/>
            <w:right w:val="none" w:sz="0" w:space="0" w:color="auto"/>
          </w:divBdr>
        </w:div>
        <w:div w:id="1599948491">
          <w:marLeft w:val="0"/>
          <w:marRight w:val="0"/>
          <w:marTop w:val="225"/>
          <w:marBottom w:val="0"/>
          <w:divBdr>
            <w:top w:val="none" w:sz="0" w:space="0" w:color="auto"/>
            <w:left w:val="none" w:sz="0" w:space="0" w:color="auto"/>
            <w:bottom w:val="none" w:sz="0" w:space="0" w:color="auto"/>
            <w:right w:val="none" w:sz="0" w:space="0" w:color="auto"/>
          </w:divBdr>
        </w:div>
      </w:divsChild>
    </w:div>
    <w:div w:id="1868330874">
      <w:bodyDiv w:val="1"/>
      <w:marLeft w:val="0"/>
      <w:marRight w:val="0"/>
      <w:marTop w:val="0"/>
      <w:marBottom w:val="0"/>
      <w:divBdr>
        <w:top w:val="none" w:sz="0" w:space="0" w:color="auto"/>
        <w:left w:val="none" w:sz="0" w:space="0" w:color="auto"/>
        <w:bottom w:val="none" w:sz="0" w:space="0" w:color="auto"/>
        <w:right w:val="none" w:sz="0" w:space="0" w:color="auto"/>
      </w:divBdr>
    </w:div>
    <w:div w:id="1878734123">
      <w:bodyDiv w:val="1"/>
      <w:marLeft w:val="0"/>
      <w:marRight w:val="0"/>
      <w:marTop w:val="0"/>
      <w:marBottom w:val="0"/>
      <w:divBdr>
        <w:top w:val="none" w:sz="0" w:space="0" w:color="auto"/>
        <w:left w:val="none" w:sz="0" w:space="0" w:color="auto"/>
        <w:bottom w:val="none" w:sz="0" w:space="0" w:color="auto"/>
        <w:right w:val="none" w:sz="0" w:space="0" w:color="auto"/>
      </w:divBdr>
      <w:divsChild>
        <w:div w:id="1795978666">
          <w:marLeft w:val="0"/>
          <w:marRight w:val="0"/>
          <w:marTop w:val="0"/>
          <w:marBottom w:val="0"/>
          <w:divBdr>
            <w:top w:val="none" w:sz="0" w:space="0" w:color="auto"/>
            <w:left w:val="none" w:sz="0" w:space="0" w:color="auto"/>
            <w:bottom w:val="none" w:sz="0" w:space="0" w:color="auto"/>
            <w:right w:val="none" w:sz="0" w:space="0" w:color="auto"/>
          </w:divBdr>
        </w:div>
        <w:div w:id="513737688">
          <w:marLeft w:val="0"/>
          <w:marRight w:val="0"/>
          <w:marTop w:val="0"/>
          <w:marBottom w:val="0"/>
          <w:divBdr>
            <w:top w:val="none" w:sz="0" w:space="0" w:color="auto"/>
            <w:left w:val="none" w:sz="0" w:space="0" w:color="auto"/>
            <w:bottom w:val="none" w:sz="0" w:space="0" w:color="auto"/>
            <w:right w:val="none" w:sz="0" w:space="0" w:color="auto"/>
          </w:divBdr>
        </w:div>
      </w:divsChild>
    </w:div>
    <w:div w:id="1885945191">
      <w:bodyDiv w:val="1"/>
      <w:marLeft w:val="0"/>
      <w:marRight w:val="0"/>
      <w:marTop w:val="0"/>
      <w:marBottom w:val="0"/>
      <w:divBdr>
        <w:top w:val="none" w:sz="0" w:space="0" w:color="auto"/>
        <w:left w:val="none" w:sz="0" w:space="0" w:color="auto"/>
        <w:bottom w:val="none" w:sz="0" w:space="0" w:color="auto"/>
        <w:right w:val="none" w:sz="0" w:space="0" w:color="auto"/>
      </w:divBdr>
      <w:divsChild>
        <w:div w:id="1337809895">
          <w:marLeft w:val="0"/>
          <w:marRight w:val="0"/>
          <w:marTop w:val="0"/>
          <w:marBottom w:val="0"/>
          <w:divBdr>
            <w:top w:val="none" w:sz="0" w:space="0" w:color="auto"/>
            <w:left w:val="none" w:sz="0" w:space="0" w:color="auto"/>
            <w:bottom w:val="none" w:sz="0" w:space="0" w:color="auto"/>
            <w:right w:val="none" w:sz="0" w:space="0" w:color="auto"/>
          </w:divBdr>
        </w:div>
        <w:div w:id="1112937590">
          <w:marLeft w:val="0"/>
          <w:marRight w:val="0"/>
          <w:marTop w:val="0"/>
          <w:marBottom w:val="0"/>
          <w:divBdr>
            <w:top w:val="none" w:sz="0" w:space="0" w:color="auto"/>
            <w:left w:val="none" w:sz="0" w:space="0" w:color="auto"/>
            <w:bottom w:val="none" w:sz="0" w:space="0" w:color="auto"/>
            <w:right w:val="none" w:sz="0" w:space="0" w:color="auto"/>
          </w:divBdr>
        </w:div>
      </w:divsChild>
    </w:div>
    <w:div w:id="1903321428">
      <w:bodyDiv w:val="1"/>
      <w:marLeft w:val="0"/>
      <w:marRight w:val="0"/>
      <w:marTop w:val="0"/>
      <w:marBottom w:val="0"/>
      <w:divBdr>
        <w:top w:val="none" w:sz="0" w:space="0" w:color="auto"/>
        <w:left w:val="none" w:sz="0" w:space="0" w:color="auto"/>
        <w:bottom w:val="none" w:sz="0" w:space="0" w:color="auto"/>
        <w:right w:val="none" w:sz="0" w:space="0" w:color="auto"/>
      </w:divBdr>
      <w:divsChild>
        <w:div w:id="1180001765">
          <w:marLeft w:val="0"/>
          <w:marRight w:val="0"/>
          <w:marTop w:val="0"/>
          <w:marBottom w:val="0"/>
          <w:divBdr>
            <w:top w:val="none" w:sz="0" w:space="0" w:color="auto"/>
            <w:left w:val="none" w:sz="0" w:space="0" w:color="auto"/>
            <w:bottom w:val="none" w:sz="0" w:space="0" w:color="auto"/>
            <w:right w:val="none" w:sz="0" w:space="0" w:color="auto"/>
          </w:divBdr>
        </w:div>
        <w:div w:id="553664096">
          <w:marLeft w:val="0"/>
          <w:marRight w:val="0"/>
          <w:marTop w:val="0"/>
          <w:marBottom w:val="0"/>
          <w:divBdr>
            <w:top w:val="none" w:sz="0" w:space="0" w:color="auto"/>
            <w:left w:val="none" w:sz="0" w:space="0" w:color="auto"/>
            <w:bottom w:val="none" w:sz="0" w:space="0" w:color="auto"/>
            <w:right w:val="none" w:sz="0" w:space="0" w:color="auto"/>
          </w:divBdr>
        </w:div>
        <w:div w:id="53771803">
          <w:marLeft w:val="0"/>
          <w:marRight w:val="0"/>
          <w:marTop w:val="0"/>
          <w:marBottom w:val="0"/>
          <w:divBdr>
            <w:top w:val="none" w:sz="0" w:space="0" w:color="auto"/>
            <w:left w:val="none" w:sz="0" w:space="0" w:color="auto"/>
            <w:bottom w:val="none" w:sz="0" w:space="0" w:color="auto"/>
            <w:right w:val="none" w:sz="0" w:space="0" w:color="auto"/>
          </w:divBdr>
        </w:div>
      </w:divsChild>
    </w:div>
    <w:div w:id="1929579719">
      <w:bodyDiv w:val="1"/>
      <w:marLeft w:val="0"/>
      <w:marRight w:val="0"/>
      <w:marTop w:val="0"/>
      <w:marBottom w:val="0"/>
      <w:divBdr>
        <w:top w:val="none" w:sz="0" w:space="0" w:color="auto"/>
        <w:left w:val="none" w:sz="0" w:space="0" w:color="auto"/>
        <w:bottom w:val="none" w:sz="0" w:space="0" w:color="auto"/>
        <w:right w:val="none" w:sz="0" w:space="0" w:color="auto"/>
      </w:divBdr>
      <w:divsChild>
        <w:div w:id="297077173">
          <w:marLeft w:val="0"/>
          <w:marRight w:val="0"/>
          <w:marTop w:val="0"/>
          <w:marBottom w:val="0"/>
          <w:divBdr>
            <w:top w:val="none" w:sz="0" w:space="0" w:color="auto"/>
            <w:left w:val="none" w:sz="0" w:space="0" w:color="auto"/>
            <w:bottom w:val="none" w:sz="0" w:space="0" w:color="auto"/>
            <w:right w:val="none" w:sz="0" w:space="0" w:color="auto"/>
          </w:divBdr>
        </w:div>
        <w:div w:id="1921744097">
          <w:marLeft w:val="0"/>
          <w:marRight w:val="0"/>
          <w:marTop w:val="0"/>
          <w:marBottom w:val="0"/>
          <w:divBdr>
            <w:top w:val="none" w:sz="0" w:space="0" w:color="auto"/>
            <w:left w:val="none" w:sz="0" w:space="0" w:color="auto"/>
            <w:bottom w:val="none" w:sz="0" w:space="0" w:color="auto"/>
            <w:right w:val="none" w:sz="0" w:space="0" w:color="auto"/>
          </w:divBdr>
        </w:div>
      </w:divsChild>
    </w:div>
    <w:div w:id="2009167476">
      <w:bodyDiv w:val="1"/>
      <w:marLeft w:val="0"/>
      <w:marRight w:val="0"/>
      <w:marTop w:val="0"/>
      <w:marBottom w:val="0"/>
      <w:divBdr>
        <w:top w:val="none" w:sz="0" w:space="0" w:color="auto"/>
        <w:left w:val="none" w:sz="0" w:space="0" w:color="auto"/>
        <w:bottom w:val="none" w:sz="0" w:space="0" w:color="auto"/>
        <w:right w:val="none" w:sz="0" w:space="0" w:color="auto"/>
      </w:divBdr>
      <w:divsChild>
        <w:div w:id="474371072">
          <w:marLeft w:val="0"/>
          <w:marRight w:val="0"/>
          <w:marTop w:val="0"/>
          <w:marBottom w:val="0"/>
          <w:divBdr>
            <w:top w:val="none" w:sz="0" w:space="0" w:color="auto"/>
            <w:left w:val="none" w:sz="0" w:space="0" w:color="auto"/>
            <w:bottom w:val="none" w:sz="0" w:space="0" w:color="auto"/>
            <w:right w:val="none" w:sz="0" w:space="0" w:color="auto"/>
          </w:divBdr>
        </w:div>
        <w:div w:id="939408838">
          <w:marLeft w:val="0"/>
          <w:marRight w:val="0"/>
          <w:marTop w:val="0"/>
          <w:marBottom w:val="0"/>
          <w:divBdr>
            <w:top w:val="none" w:sz="0" w:space="0" w:color="auto"/>
            <w:left w:val="none" w:sz="0" w:space="0" w:color="auto"/>
            <w:bottom w:val="none" w:sz="0" w:space="0" w:color="auto"/>
            <w:right w:val="none" w:sz="0" w:space="0" w:color="auto"/>
          </w:divBdr>
        </w:div>
      </w:divsChild>
    </w:div>
    <w:div w:id="2028828104">
      <w:bodyDiv w:val="1"/>
      <w:marLeft w:val="0"/>
      <w:marRight w:val="0"/>
      <w:marTop w:val="0"/>
      <w:marBottom w:val="0"/>
      <w:divBdr>
        <w:top w:val="none" w:sz="0" w:space="0" w:color="auto"/>
        <w:left w:val="none" w:sz="0" w:space="0" w:color="auto"/>
        <w:bottom w:val="none" w:sz="0" w:space="0" w:color="auto"/>
        <w:right w:val="none" w:sz="0" w:space="0" w:color="auto"/>
      </w:divBdr>
      <w:divsChild>
        <w:div w:id="445735307">
          <w:marLeft w:val="0"/>
          <w:marRight w:val="0"/>
          <w:marTop w:val="375"/>
          <w:marBottom w:val="225"/>
          <w:divBdr>
            <w:top w:val="none" w:sz="0" w:space="0" w:color="auto"/>
            <w:left w:val="none" w:sz="0" w:space="0" w:color="auto"/>
            <w:bottom w:val="single" w:sz="6" w:space="8" w:color="535353"/>
            <w:right w:val="none" w:sz="0" w:space="0" w:color="auto"/>
          </w:divBdr>
        </w:div>
        <w:div w:id="662709247">
          <w:marLeft w:val="0"/>
          <w:marRight w:val="0"/>
          <w:marTop w:val="225"/>
          <w:marBottom w:val="0"/>
          <w:divBdr>
            <w:top w:val="none" w:sz="0" w:space="0" w:color="auto"/>
            <w:left w:val="none" w:sz="0" w:space="0" w:color="auto"/>
            <w:bottom w:val="none" w:sz="0" w:space="0" w:color="auto"/>
            <w:right w:val="none" w:sz="0" w:space="0" w:color="auto"/>
          </w:divBdr>
        </w:div>
      </w:divsChild>
    </w:div>
    <w:div w:id="2061439793">
      <w:bodyDiv w:val="1"/>
      <w:marLeft w:val="0"/>
      <w:marRight w:val="0"/>
      <w:marTop w:val="0"/>
      <w:marBottom w:val="0"/>
      <w:divBdr>
        <w:top w:val="none" w:sz="0" w:space="0" w:color="auto"/>
        <w:left w:val="none" w:sz="0" w:space="0" w:color="auto"/>
        <w:bottom w:val="none" w:sz="0" w:space="0" w:color="auto"/>
        <w:right w:val="none" w:sz="0" w:space="0" w:color="auto"/>
      </w:divBdr>
      <w:divsChild>
        <w:div w:id="423308078">
          <w:marLeft w:val="0"/>
          <w:marRight w:val="0"/>
          <w:marTop w:val="0"/>
          <w:marBottom w:val="0"/>
          <w:divBdr>
            <w:top w:val="none" w:sz="0" w:space="0" w:color="auto"/>
            <w:left w:val="none" w:sz="0" w:space="0" w:color="auto"/>
            <w:bottom w:val="none" w:sz="0" w:space="0" w:color="auto"/>
            <w:right w:val="none" w:sz="0" w:space="0" w:color="auto"/>
          </w:divBdr>
        </w:div>
        <w:div w:id="495269078">
          <w:marLeft w:val="0"/>
          <w:marRight w:val="0"/>
          <w:marTop w:val="0"/>
          <w:marBottom w:val="0"/>
          <w:divBdr>
            <w:top w:val="none" w:sz="0" w:space="0" w:color="auto"/>
            <w:left w:val="none" w:sz="0" w:space="0" w:color="auto"/>
            <w:bottom w:val="none" w:sz="0" w:space="0" w:color="auto"/>
            <w:right w:val="none" w:sz="0" w:space="0" w:color="auto"/>
          </w:divBdr>
        </w:div>
      </w:divsChild>
    </w:div>
    <w:div w:id="2104107247">
      <w:bodyDiv w:val="1"/>
      <w:marLeft w:val="0"/>
      <w:marRight w:val="0"/>
      <w:marTop w:val="0"/>
      <w:marBottom w:val="0"/>
      <w:divBdr>
        <w:top w:val="none" w:sz="0" w:space="0" w:color="auto"/>
        <w:left w:val="none" w:sz="0" w:space="0" w:color="auto"/>
        <w:bottom w:val="none" w:sz="0" w:space="0" w:color="auto"/>
        <w:right w:val="none" w:sz="0" w:space="0" w:color="auto"/>
      </w:divBdr>
      <w:divsChild>
        <w:div w:id="860706718">
          <w:marLeft w:val="0"/>
          <w:marRight w:val="0"/>
          <w:marTop w:val="0"/>
          <w:marBottom w:val="0"/>
          <w:divBdr>
            <w:top w:val="none" w:sz="0" w:space="0" w:color="auto"/>
            <w:left w:val="none" w:sz="0" w:space="0" w:color="auto"/>
            <w:bottom w:val="none" w:sz="0" w:space="0" w:color="auto"/>
            <w:right w:val="none" w:sz="0" w:space="0" w:color="auto"/>
          </w:divBdr>
        </w:div>
        <w:div w:id="2088263973">
          <w:marLeft w:val="0"/>
          <w:marRight w:val="0"/>
          <w:marTop w:val="0"/>
          <w:marBottom w:val="0"/>
          <w:divBdr>
            <w:top w:val="none" w:sz="0" w:space="0" w:color="auto"/>
            <w:left w:val="none" w:sz="0" w:space="0" w:color="auto"/>
            <w:bottom w:val="none" w:sz="0" w:space="0" w:color="auto"/>
            <w:right w:val="none" w:sz="0" w:space="0" w:color="auto"/>
          </w:divBdr>
        </w:div>
      </w:divsChild>
    </w:div>
    <w:div w:id="2104572750">
      <w:bodyDiv w:val="1"/>
      <w:marLeft w:val="0"/>
      <w:marRight w:val="0"/>
      <w:marTop w:val="0"/>
      <w:marBottom w:val="0"/>
      <w:divBdr>
        <w:top w:val="none" w:sz="0" w:space="0" w:color="auto"/>
        <w:left w:val="none" w:sz="0" w:space="0" w:color="auto"/>
        <w:bottom w:val="none" w:sz="0" w:space="0" w:color="auto"/>
        <w:right w:val="none" w:sz="0" w:space="0" w:color="auto"/>
      </w:divBdr>
      <w:divsChild>
        <w:div w:id="42288958">
          <w:marLeft w:val="0"/>
          <w:marRight w:val="0"/>
          <w:marTop w:val="0"/>
          <w:marBottom w:val="0"/>
          <w:divBdr>
            <w:top w:val="none" w:sz="0" w:space="0" w:color="auto"/>
            <w:left w:val="none" w:sz="0" w:space="0" w:color="auto"/>
            <w:bottom w:val="none" w:sz="0" w:space="0" w:color="auto"/>
            <w:right w:val="none" w:sz="0" w:space="0" w:color="auto"/>
          </w:divBdr>
        </w:div>
        <w:div w:id="799685044">
          <w:marLeft w:val="0"/>
          <w:marRight w:val="0"/>
          <w:marTop w:val="0"/>
          <w:marBottom w:val="0"/>
          <w:divBdr>
            <w:top w:val="none" w:sz="0" w:space="0" w:color="auto"/>
            <w:left w:val="none" w:sz="0" w:space="0" w:color="auto"/>
            <w:bottom w:val="none" w:sz="0" w:space="0" w:color="auto"/>
            <w:right w:val="none" w:sz="0" w:space="0" w:color="auto"/>
          </w:divBdr>
        </w:div>
        <w:div w:id="1025905375">
          <w:marLeft w:val="0"/>
          <w:marRight w:val="0"/>
          <w:marTop w:val="0"/>
          <w:marBottom w:val="0"/>
          <w:divBdr>
            <w:top w:val="none" w:sz="0" w:space="0" w:color="auto"/>
            <w:left w:val="none" w:sz="0" w:space="0" w:color="auto"/>
            <w:bottom w:val="none" w:sz="0" w:space="0" w:color="auto"/>
            <w:right w:val="none" w:sz="0" w:space="0" w:color="auto"/>
          </w:divBdr>
        </w:div>
      </w:divsChild>
    </w:div>
    <w:div w:id="2113740281">
      <w:bodyDiv w:val="1"/>
      <w:marLeft w:val="0"/>
      <w:marRight w:val="0"/>
      <w:marTop w:val="0"/>
      <w:marBottom w:val="0"/>
      <w:divBdr>
        <w:top w:val="none" w:sz="0" w:space="0" w:color="auto"/>
        <w:left w:val="none" w:sz="0" w:space="0" w:color="auto"/>
        <w:bottom w:val="none" w:sz="0" w:space="0" w:color="auto"/>
        <w:right w:val="none" w:sz="0" w:space="0" w:color="auto"/>
      </w:divBdr>
      <w:divsChild>
        <w:div w:id="300771095">
          <w:marLeft w:val="0"/>
          <w:marRight w:val="0"/>
          <w:marTop w:val="375"/>
          <w:marBottom w:val="225"/>
          <w:divBdr>
            <w:top w:val="none" w:sz="0" w:space="0" w:color="auto"/>
            <w:left w:val="none" w:sz="0" w:space="0" w:color="auto"/>
            <w:bottom w:val="single" w:sz="6" w:space="8" w:color="535353"/>
            <w:right w:val="none" w:sz="0" w:space="0" w:color="auto"/>
          </w:divBdr>
        </w:div>
        <w:div w:id="2143577065">
          <w:marLeft w:val="0"/>
          <w:marRight w:val="0"/>
          <w:marTop w:val="225"/>
          <w:marBottom w:val="0"/>
          <w:divBdr>
            <w:top w:val="none" w:sz="0" w:space="0" w:color="auto"/>
            <w:left w:val="none" w:sz="0" w:space="0" w:color="auto"/>
            <w:bottom w:val="none" w:sz="0" w:space="0" w:color="auto"/>
            <w:right w:val="none" w:sz="0" w:space="0" w:color="auto"/>
          </w:divBdr>
        </w:div>
      </w:divsChild>
    </w:div>
    <w:div w:id="2114090045">
      <w:bodyDiv w:val="1"/>
      <w:marLeft w:val="0"/>
      <w:marRight w:val="0"/>
      <w:marTop w:val="0"/>
      <w:marBottom w:val="0"/>
      <w:divBdr>
        <w:top w:val="none" w:sz="0" w:space="0" w:color="auto"/>
        <w:left w:val="none" w:sz="0" w:space="0" w:color="auto"/>
        <w:bottom w:val="none" w:sz="0" w:space="0" w:color="auto"/>
        <w:right w:val="none" w:sz="0" w:space="0" w:color="auto"/>
      </w:divBdr>
      <w:divsChild>
        <w:div w:id="1871726469">
          <w:marLeft w:val="0"/>
          <w:marRight w:val="0"/>
          <w:marTop w:val="0"/>
          <w:marBottom w:val="0"/>
          <w:divBdr>
            <w:top w:val="none" w:sz="0" w:space="0" w:color="auto"/>
            <w:left w:val="none" w:sz="0" w:space="0" w:color="auto"/>
            <w:bottom w:val="none" w:sz="0" w:space="0" w:color="auto"/>
            <w:right w:val="none" w:sz="0" w:space="0" w:color="auto"/>
          </w:divBdr>
        </w:div>
        <w:div w:id="1571576922">
          <w:marLeft w:val="0"/>
          <w:marRight w:val="0"/>
          <w:marTop w:val="0"/>
          <w:marBottom w:val="0"/>
          <w:divBdr>
            <w:top w:val="none" w:sz="0" w:space="0" w:color="auto"/>
            <w:left w:val="none" w:sz="0" w:space="0" w:color="auto"/>
            <w:bottom w:val="none" w:sz="0" w:space="0" w:color="auto"/>
            <w:right w:val="none" w:sz="0" w:space="0" w:color="auto"/>
          </w:divBdr>
        </w:div>
        <w:div w:id="9548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qq.com/x/page/t3546kjw6da.html" TargetMode="External"/><Relationship Id="rId4" Type="http://schemas.openxmlformats.org/officeDocument/2006/relationships/settings" Target="settings.xml"/><Relationship Id="rId9" Type="http://schemas.openxmlformats.org/officeDocument/2006/relationships/hyperlink" Target="https://www.bilibili.com/video/BV1bC4y1i7u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45EF-D661-4133-8B17-F2F27BD4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4930</TotalTime>
  <Pages>18</Pages>
  <Words>1167</Words>
  <Characters>6658</Characters>
  <Application>Microsoft Office Word</Application>
  <DocSecurity>0</DocSecurity>
  <Lines>55</Lines>
  <Paragraphs>15</Paragraphs>
  <ScaleCrop>false</ScaleCrop>
  <Company>Microsoft</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蒋忆年</dc:creator>
  <cp:keywords/>
  <dc:description/>
  <cp:lastModifiedBy>SPICT</cp:lastModifiedBy>
  <cp:revision>51</cp:revision>
  <dcterms:created xsi:type="dcterms:W3CDTF">2024-02-05T00:47:00Z</dcterms:created>
  <dcterms:modified xsi:type="dcterms:W3CDTF">2024-05-09T03:00:00Z</dcterms:modified>
</cp:coreProperties>
</file>